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53" w:rsidRDefault="00DE5753" w:rsidP="00DE5753">
      <w:pPr>
        <w:pStyle w:val="a5"/>
        <w:widowControl/>
        <w:spacing w:after="90" w:line="560" w:lineRule="exact"/>
        <w:rPr>
          <w:rFonts w:ascii="仿宋_GB2312" w:eastAsia="仿宋_GB2312" w:hAnsi="仿宋_GB2312" w:cs="仿宋_GB2312"/>
          <w:b/>
          <w:bCs/>
          <w:color w:val="333333"/>
          <w:sz w:val="31"/>
          <w:szCs w:val="31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1"/>
          <w:szCs w:val="31"/>
        </w:rPr>
        <w:t>附件1.</w:t>
      </w:r>
    </w:p>
    <w:p w:rsidR="00DE5753" w:rsidRPr="0060658F" w:rsidRDefault="00DE5753" w:rsidP="00DE5753">
      <w:pPr>
        <w:pStyle w:val="a5"/>
        <w:widowControl/>
        <w:spacing w:line="620" w:lineRule="exact"/>
        <w:jc w:val="center"/>
        <w:rPr>
          <w:rFonts w:ascii="Times New Roman" w:eastAsia="方正黑体_GBK" w:hAnsi="Times New Roman" w:cs="Times New Roman"/>
          <w:color w:val="333333"/>
          <w:sz w:val="32"/>
          <w:szCs w:val="32"/>
        </w:rPr>
      </w:pPr>
      <w:r w:rsidRPr="0060658F">
        <w:rPr>
          <w:rFonts w:ascii="Times New Roman" w:eastAsia="方正黑体_GBK" w:hAnsi="Times New Roman" w:cs="Times New Roman" w:hint="eastAsia"/>
          <w:color w:val="333333"/>
          <w:sz w:val="32"/>
          <w:szCs w:val="32"/>
        </w:rPr>
        <w:t>云南农业职业技术学院心理委员培训</w:t>
      </w:r>
    </w:p>
    <w:p w:rsidR="00DE5753" w:rsidRPr="0060658F" w:rsidRDefault="00DE5753" w:rsidP="00DE5753">
      <w:pPr>
        <w:pStyle w:val="a5"/>
        <w:widowControl/>
        <w:spacing w:line="620" w:lineRule="exact"/>
        <w:jc w:val="center"/>
        <w:rPr>
          <w:rFonts w:ascii="Times New Roman" w:eastAsia="方正黑体_GBK" w:hAnsi="Times New Roman" w:cs="Times New Roman"/>
          <w:color w:val="333333"/>
          <w:sz w:val="32"/>
          <w:szCs w:val="32"/>
        </w:rPr>
      </w:pPr>
      <w:r w:rsidRPr="0060658F">
        <w:rPr>
          <w:rFonts w:ascii="Times New Roman" w:eastAsia="方正黑体_GBK" w:hAnsi="Times New Roman" w:cs="Times New Roman" w:hint="eastAsia"/>
          <w:color w:val="333333"/>
          <w:sz w:val="32"/>
          <w:szCs w:val="32"/>
        </w:rPr>
        <w:t>日程及人员安排表</w:t>
      </w: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973"/>
        <w:gridCol w:w="2927"/>
        <w:gridCol w:w="1873"/>
        <w:gridCol w:w="1411"/>
      </w:tblGrid>
      <w:tr w:rsidR="00DE5753" w:rsidTr="00405B29">
        <w:trPr>
          <w:trHeight w:val="750"/>
          <w:jc w:val="center"/>
        </w:trPr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参与人员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授课老师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地  点</w:t>
            </w:r>
          </w:p>
        </w:tc>
      </w:tr>
      <w:tr w:rsidR="00DE5753" w:rsidTr="00405B29">
        <w:trPr>
          <w:trHeight w:val="750"/>
          <w:jc w:val="center"/>
        </w:trPr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12月15日12:30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心理委员的职责与内容及大学生心理普测的重要性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20级（包括17级五年制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转段生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）各班心理委员、心理健康发展协会全体成员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刘水清</w:t>
            </w:r>
          </w:p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王瑾雯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综合楼阶梯教室</w:t>
            </w:r>
          </w:p>
        </w:tc>
      </w:tr>
      <w:tr w:rsidR="00DE5753" w:rsidTr="00405B29">
        <w:trPr>
          <w:trHeight w:val="23"/>
          <w:jc w:val="center"/>
        </w:trPr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12月16日</w:t>
            </w:r>
          </w:p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周三下午14:00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专题讲座</w:t>
            </w:r>
          </w:p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“我们在一起”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19级和20级（包括17级五年制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转段生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）各班班长及心理委员、心理健康发展协会成员、各班主任、辅导员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陈明星</w:t>
            </w:r>
          </w:p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云南林业职业技术学院心理中心主任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蚕桑礼堂</w:t>
            </w:r>
          </w:p>
        </w:tc>
      </w:tr>
      <w:tr w:rsidR="00DE5753" w:rsidTr="00405B29">
        <w:trPr>
          <w:trHeight w:val="723"/>
          <w:jc w:val="center"/>
        </w:trPr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12月17日下午13:30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素质拓展训练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20级（包括17级五年制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转段生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）各班心理委员、心理健康发展协会全体成员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待定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操场</w:t>
            </w:r>
          </w:p>
        </w:tc>
      </w:tr>
      <w:tr w:rsidR="00DE5753" w:rsidTr="00405B29">
        <w:trPr>
          <w:trHeight w:val="723"/>
          <w:jc w:val="center"/>
        </w:trPr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spacing w:after="312"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12月18日</w:t>
            </w:r>
            <w:r>
              <w:rPr>
                <w:rStyle w:val="NormalCharacter"/>
                <w:rFonts w:ascii="宋体" w:eastAsia="宋体" w:hAnsi="宋体"/>
                <w:szCs w:val="21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周五）12:30-13:30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心理知识竞赛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20级（包括17级五年制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转段生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）各班心理委员、心理健康发展协会全体成员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王瑾雯</w:t>
            </w:r>
          </w:p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曾廷潇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5753" w:rsidRDefault="00DE5753" w:rsidP="00405B29">
            <w:pPr>
              <w:spacing w:after="312" w:line="40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实训楼109、110</w:t>
            </w:r>
            <w:proofErr w:type="gramEnd"/>
          </w:p>
        </w:tc>
      </w:tr>
      <w:tr w:rsidR="00DE5753" w:rsidTr="00405B29">
        <w:trPr>
          <w:trHeight w:val="1302"/>
          <w:jc w:val="center"/>
        </w:trPr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12月24日下午13:30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朋辈辅导成长训练赛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20级（包括17级五年制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转段生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）各班心理委员、心理健康发展协会全体成员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刘水清</w:t>
            </w:r>
          </w:p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王瑾雯</w:t>
            </w:r>
          </w:p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曾廷潇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5753" w:rsidRDefault="00DE5753" w:rsidP="00405B29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嘉锐楼阶梯教室</w:t>
            </w:r>
            <w:proofErr w:type="gramEnd"/>
          </w:p>
        </w:tc>
      </w:tr>
    </w:tbl>
    <w:p w:rsidR="00DE5753" w:rsidRDefault="00DE5753" w:rsidP="00DE5753">
      <w:pPr>
        <w:widowControl/>
        <w:jc w:val="left"/>
        <w:rPr>
          <w:rFonts w:ascii="仿宋_GB2312" w:eastAsia="仿宋_GB2312" w:hAnsi="仿宋_GB2312" w:cs="仿宋_GB2312"/>
          <w:b/>
          <w:bCs/>
          <w:color w:val="333333"/>
          <w:sz w:val="31"/>
          <w:szCs w:val="31"/>
        </w:rPr>
      </w:pPr>
    </w:p>
    <w:p w:rsidR="00DE5753" w:rsidRDefault="00DE5753" w:rsidP="00DE5753">
      <w:pPr>
        <w:widowControl/>
        <w:jc w:val="left"/>
        <w:rPr>
          <w:rFonts w:ascii="仿宋_GB2312" w:eastAsia="仿宋_GB2312" w:hAnsi="仿宋_GB2312" w:cs="仿宋_GB2312"/>
          <w:b/>
          <w:bCs/>
          <w:color w:val="333333"/>
          <w:sz w:val="31"/>
          <w:szCs w:val="31"/>
        </w:rPr>
      </w:pPr>
      <w:r>
        <w:rPr>
          <w:rFonts w:ascii="仿宋_GB2312" w:eastAsia="仿宋_GB2312" w:hAnsi="仿宋_GB2312" w:cs="仿宋_GB2312"/>
          <w:b/>
          <w:bCs/>
          <w:color w:val="333333"/>
          <w:sz w:val="31"/>
          <w:szCs w:val="31"/>
        </w:rPr>
        <w:br w:type="page"/>
      </w:r>
    </w:p>
    <w:p w:rsidR="00DE5753" w:rsidRDefault="00DE5753" w:rsidP="00DE5753">
      <w:pPr>
        <w:pStyle w:val="a5"/>
        <w:widowControl/>
        <w:spacing w:after="90" w:line="560" w:lineRule="exact"/>
        <w:rPr>
          <w:rFonts w:ascii="仿宋_GB2312" w:eastAsia="仿宋_GB2312" w:hAnsi="仿宋_GB2312" w:cs="仿宋_GB2312"/>
          <w:b/>
          <w:bCs/>
          <w:color w:val="333333"/>
          <w:sz w:val="31"/>
          <w:szCs w:val="31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1"/>
          <w:szCs w:val="31"/>
        </w:rPr>
        <w:lastRenderedPageBreak/>
        <w:t>附件</w:t>
      </w:r>
      <w:r>
        <w:rPr>
          <w:rFonts w:ascii="Times New Roman" w:eastAsia="仿宋_GB2312" w:hAnsi="Times New Roman" w:cs="Times New Roman" w:hint="eastAsia"/>
          <w:b/>
          <w:bCs/>
          <w:color w:val="333333"/>
          <w:sz w:val="31"/>
          <w:szCs w:val="31"/>
        </w:rPr>
        <w:t>2</w:t>
      </w:r>
    </w:p>
    <w:p w:rsidR="00DE5753" w:rsidRDefault="00DE5753" w:rsidP="00DE5753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cs="宋体" w:hint="eastAsia"/>
          <w:b/>
          <w:bCs/>
          <w:sz w:val="36"/>
          <w:szCs w:val="36"/>
        </w:rPr>
        <w:t>“我们在一起”</w:t>
      </w:r>
      <w:r>
        <w:rPr>
          <w:rFonts w:asciiTheme="minorEastAsia" w:hAnsiTheme="minorEastAsia" w:hint="eastAsia"/>
          <w:b/>
          <w:bCs/>
          <w:sz w:val="36"/>
          <w:szCs w:val="36"/>
        </w:rPr>
        <w:t>专题讲座人员名单</w:t>
      </w:r>
    </w:p>
    <w:tbl>
      <w:tblPr>
        <w:tblStyle w:val="a6"/>
        <w:tblW w:w="10027" w:type="dxa"/>
        <w:jc w:val="center"/>
        <w:tblLayout w:type="fixed"/>
        <w:tblLook w:val="04A0" w:firstRow="1" w:lastRow="0" w:firstColumn="1" w:lastColumn="0" w:noHBand="0" w:noVBand="1"/>
      </w:tblPr>
      <w:tblGrid>
        <w:gridCol w:w="722"/>
        <w:gridCol w:w="1699"/>
        <w:gridCol w:w="1559"/>
        <w:gridCol w:w="1092"/>
        <w:gridCol w:w="1700"/>
        <w:gridCol w:w="2027"/>
        <w:gridCol w:w="1228"/>
      </w:tblGrid>
      <w:tr w:rsidR="00DE5753" w:rsidTr="00405B29">
        <w:trPr>
          <w:trHeight w:val="485"/>
          <w:jc w:val="center"/>
        </w:trPr>
        <w:tc>
          <w:tcPr>
            <w:tcW w:w="10027" w:type="dxa"/>
            <w:gridSpan w:val="7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二级学院：</w:t>
            </w:r>
          </w:p>
        </w:tc>
      </w:tr>
      <w:tr w:rsidR="00DE5753" w:rsidTr="00405B29">
        <w:trPr>
          <w:trHeight w:val="509"/>
          <w:jc w:val="center"/>
        </w:trPr>
        <w:tc>
          <w:tcPr>
            <w:tcW w:w="5072" w:type="dxa"/>
            <w:gridSpan w:val="4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负责心理健康工作的老师：</w:t>
            </w:r>
          </w:p>
        </w:tc>
        <w:tc>
          <w:tcPr>
            <w:tcW w:w="4955" w:type="dxa"/>
            <w:gridSpan w:val="3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电话：</w:t>
            </w:r>
          </w:p>
        </w:tc>
      </w:tr>
      <w:tr w:rsidR="00DE5753" w:rsidTr="00405B29">
        <w:trPr>
          <w:trHeight w:val="485"/>
          <w:jc w:val="center"/>
        </w:trPr>
        <w:tc>
          <w:tcPr>
            <w:tcW w:w="5072" w:type="dxa"/>
            <w:gridSpan w:val="4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负责“我们在一起”专题讲座的学生：</w:t>
            </w:r>
          </w:p>
        </w:tc>
        <w:tc>
          <w:tcPr>
            <w:tcW w:w="4955" w:type="dxa"/>
            <w:gridSpan w:val="3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电话：</w:t>
            </w:r>
          </w:p>
        </w:tc>
      </w:tr>
      <w:tr w:rsidR="00DE5753" w:rsidTr="00405B29">
        <w:trPr>
          <w:trHeight w:val="768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1559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092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700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是否为心理健康发展协会成员</w:t>
            </w: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12月16日签到</w:t>
            </w: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5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533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533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533"/>
          <w:jc w:val="center"/>
        </w:trPr>
        <w:tc>
          <w:tcPr>
            <w:tcW w:w="72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69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7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DE5753" w:rsidRDefault="00DE5753" w:rsidP="00DE5753">
      <w:pPr>
        <w:pStyle w:val="a5"/>
        <w:widowControl/>
        <w:spacing w:after="90" w:line="560" w:lineRule="exact"/>
        <w:rPr>
          <w:rFonts w:ascii="仿宋_GB2312" w:eastAsia="仿宋_GB2312" w:hAnsi="仿宋_GB2312" w:cs="仿宋_GB2312"/>
          <w:b/>
          <w:bCs/>
          <w:color w:val="333333"/>
          <w:sz w:val="31"/>
          <w:szCs w:val="31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1"/>
          <w:szCs w:val="31"/>
        </w:rPr>
        <w:lastRenderedPageBreak/>
        <w:t>附件</w:t>
      </w:r>
      <w:r>
        <w:rPr>
          <w:rFonts w:ascii="Times New Roman" w:eastAsia="仿宋_GB2312" w:hAnsi="Times New Roman" w:cs="Times New Roman" w:hint="eastAsia"/>
          <w:b/>
          <w:bCs/>
          <w:color w:val="333333"/>
          <w:sz w:val="31"/>
          <w:szCs w:val="31"/>
        </w:rPr>
        <w:t>3</w:t>
      </w:r>
    </w:p>
    <w:p w:rsidR="00DE5753" w:rsidRDefault="00DE5753" w:rsidP="00DE5753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cs="宋体" w:hint="eastAsia"/>
          <w:b/>
          <w:bCs/>
          <w:sz w:val="36"/>
          <w:szCs w:val="36"/>
        </w:rPr>
        <w:t>“素质拓展训练”</w:t>
      </w:r>
      <w:r>
        <w:rPr>
          <w:rFonts w:asciiTheme="minorEastAsia" w:hAnsiTheme="minorEastAsia" w:hint="eastAsia"/>
          <w:b/>
          <w:bCs/>
          <w:sz w:val="36"/>
          <w:szCs w:val="36"/>
        </w:rPr>
        <w:t>专题活动人员名单</w:t>
      </w:r>
    </w:p>
    <w:tbl>
      <w:tblPr>
        <w:tblStyle w:val="a6"/>
        <w:tblW w:w="10140" w:type="dxa"/>
        <w:jc w:val="center"/>
        <w:tblLayout w:type="fixed"/>
        <w:tblLook w:val="04A0" w:firstRow="1" w:lastRow="0" w:firstColumn="1" w:lastColumn="0" w:noHBand="0" w:noVBand="1"/>
      </w:tblPr>
      <w:tblGrid>
        <w:gridCol w:w="761"/>
        <w:gridCol w:w="1686"/>
        <w:gridCol w:w="1576"/>
        <w:gridCol w:w="1578"/>
        <w:gridCol w:w="1863"/>
        <w:gridCol w:w="1432"/>
        <w:gridCol w:w="1244"/>
      </w:tblGrid>
      <w:tr w:rsidR="00DE5753" w:rsidTr="00405B29">
        <w:trPr>
          <w:trHeight w:val="488"/>
          <w:jc w:val="center"/>
        </w:trPr>
        <w:tc>
          <w:tcPr>
            <w:tcW w:w="10140" w:type="dxa"/>
            <w:gridSpan w:val="7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二级学院：</w:t>
            </w:r>
          </w:p>
        </w:tc>
      </w:tr>
      <w:tr w:rsidR="00DE5753" w:rsidTr="00405B29">
        <w:trPr>
          <w:trHeight w:val="511"/>
          <w:jc w:val="center"/>
        </w:trPr>
        <w:tc>
          <w:tcPr>
            <w:tcW w:w="5601" w:type="dxa"/>
            <w:gridSpan w:val="4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负责心理健康工作的老师：</w:t>
            </w:r>
          </w:p>
        </w:tc>
        <w:tc>
          <w:tcPr>
            <w:tcW w:w="4539" w:type="dxa"/>
            <w:gridSpan w:val="3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电话：</w:t>
            </w:r>
          </w:p>
        </w:tc>
      </w:tr>
      <w:tr w:rsidR="00DE5753" w:rsidTr="00405B29">
        <w:trPr>
          <w:trHeight w:val="488"/>
          <w:jc w:val="center"/>
        </w:trPr>
        <w:tc>
          <w:tcPr>
            <w:tcW w:w="5601" w:type="dxa"/>
            <w:gridSpan w:val="4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负责素质拓展训练专题活动的学生：</w:t>
            </w:r>
          </w:p>
        </w:tc>
        <w:tc>
          <w:tcPr>
            <w:tcW w:w="4539" w:type="dxa"/>
            <w:gridSpan w:val="3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电话：</w:t>
            </w:r>
          </w:p>
        </w:tc>
      </w:tr>
      <w:tr w:rsidR="00DE5753" w:rsidTr="00405B29">
        <w:trPr>
          <w:trHeight w:val="931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1576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78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863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12月17日签到</w:t>
            </w: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535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535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545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DE5753" w:rsidRDefault="00DE5753" w:rsidP="00DE5753">
      <w:pPr>
        <w:pStyle w:val="a5"/>
        <w:widowControl/>
        <w:spacing w:after="90" w:line="560" w:lineRule="exact"/>
        <w:rPr>
          <w:rFonts w:ascii="仿宋_GB2312" w:eastAsia="仿宋_GB2312" w:hAnsi="仿宋_GB2312" w:cs="仿宋_GB2312"/>
          <w:b/>
          <w:bCs/>
          <w:color w:val="333333"/>
          <w:sz w:val="31"/>
          <w:szCs w:val="31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1"/>
          <w:szCs w:val="31"/>
        </w:rPr>
        <w:lastRenderedPageBreak/>
        <w:t>附件4</w:t>
      </w:r>
    </w:p>
    <w:p w:rsidR="00DE5753" w:rsidRDefault="00DE5753" w:rsidP="00DE5753">
      <w:pPr>
        <w:jc w:val="center"/>
        <w:rPr>
          <w:rFonts w:asciiTheme="minorEastAsia" w:hAnsiTheme="minorEastAsia" w:cs="宋体"/>
          <w:b/>
          <w:bCs/>
          <w:sz w:val="36"/>
          <w:szCs w:val="36"/>
        </w:rPr>
      </w:pPr>
      <w:r>
        <w:rPr>
          <w:rFonts w:asciiTheme="minorEastAsia" w:hAnsiTheme="minorEastAsia" w:cs="宋体" w:hint="eastAsia"/>
          <w:b/>
          <w:bCs/>
          <w:sz w:val="36"/>
          <w:szCs w:val="36"/>
        </w:rPr>
        <w:t>“心理知识竞赛”人员名单</w:t>
      </w:r>
    </w:p>
    <w:tbl>
      <w:tblPr>
        <w:tblStyle w:val="a6"/>
        <w:tblW w:w="10140" w:type="dxa"/>
        <w:jc w:val="center"/>
        <w:tblLayout w:type="fixed"/>
        <w:tblLook w:val="04A0" w:firstRow="1" w:lastRow="0" w:firstColumn="1" w:lastColumn="0" w:noHBand="0" w:noVBand="1"/>
      </w:tblPr>
      <w:tblGrid>
        <w:gridCol w:w="761"/>
        <w:gridCol w:w="1686"/>
        <w:gridCol w:w="1576"/>
        <w:gridCol w:w="1578"/>
        <w:gridCol w:w="1863"/>
        <w:gridCol w:w="1432"/>
        <w:gridCol w:w="1244"/>
      </w:tblGrid>
      <w:tr w:rsidR="00DE5753" w:rsidTr="00405B29">
        <w:trPr>
          <w:trHeight w:val="488"/>
          <w:jc w:val="center"/>
        </w:trPr>
        <w:tc>
          <w:tcPr>
            <w:tcW w:w="10140" w:type="dxa"/>
            <w:gridSpan w:val="7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二级学院：</w:t>
            </w:r>
          </w:p>
        </w:tc>
      </w:tr>
      <w:tr w:rsidR="00DE5753" w:rsidTr="00405B29">
        <w:trPr>
          <w:trHeight w:val="511"/>
          <w:jc w:val="center"/>
        </w:trPr>
        <w:tc>
          <w:tcPr>
            <w:tcW w:w="5601" w:type="dxa"/>
            <w:gridSpan w:val="4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负责心理健康工作的老师：</w:t>
            </w:r>
          </w:p>
        </w:tc>
        <w:tc>
          <w:tcPr>
            <w:tcW w:w="4539" w:type="dxa"/>
            <w:gridSpan w:val="3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电话：</w:t>
            </w:r>
          </w:p>
        </w:tc>
      </w:tr>
      <w:tr w:rsidR="00DE5753" w:rsidTr="00405B29">
        <w:trPr>
          <w:trHeight w:val="488"/>
          <w:jc w:val="center"/>
        </w:trPr>
        <w:tc>
          <w:tcPr>
            <w:tcW w:w="5601" w:type="dxa"/>
            <w:gridSpan w:val="4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负责心理知识竞赛的学生：</w:t>
            </w:r>
          </w:p>
        </w:tc>
        <w:tc>
          <w:tcPr>
            <w:tcW w:w="4539" w:type="dxa"/>
            <w:gridSpan w:val="3"/>
          </w:tcPr>
          <w:p w:rsidR="00DE5753" w:rsidRDefault="00DE5753" w:rsidP="00405B2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电话：</w:t>
            </w:r>
          </w:p>
        </w:tc>
      </w:tr>
      <w:tr w:rsidR="00DE5753" w:rsidTr="00405B29">
        <w:trPr>
          <w:trHeight w:val="931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1576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78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863" w:type="dxa"/>
          </w:tcPr>
          <w:p w:rsidR="00DE5753" w:rsidRDefault="00DE5753" w:rsidP="00405B29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12月18日签到</w:t>
            </w: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488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535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753" w:rsidTr="00405B29">
        <w:trPr>
          <w:trHeight w:val="535"/>
          <w:jc w:val="center"/>
        </w:trPr>
        <w:tc>
          <w:tcPr>
            <w:tcW w:w="761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168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</w:tcPr>
          <w:p w:rsidR="00DE5753" w:rsidRDefault="00DE5753" w:rsidP="00405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DE5753" w:rsidRDefault="00DE5753" w:rsidP="00DE5753"/>
    <w:p w:rsidR="007226FC" w:rsidRDefault="007226FC">
      <w:bookmarkStart w:id="0" w:name="_GoBack"/>
      <w:bookmarkEnd w:id="0"/>
    </w:p>
    <w:sectPr w:rsidR="00722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74" w:rsidRDefault="00592674" w:rsidP="00DE5753">
      <w:r>
        <w:separator/>
      </w:r>
    </w:p>
  </w:endnote>
  <w:endnote w:type="continuationSeparator" w:id="0">
    <w:p w:rsidR="00592674" w:rsidRDefault="00592674" w:rsidP="00DE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74" w:rsidRDefault="00592674" w:rsidP="00DE5753">
      <w:r>
        <w:separator/>
      </w:r>
    </w:p>
  </w:footnote>
  <w:footnote w:type="continuationSeparator" w:id="0">
    <w:p w:rsidR="00592674" w:rsidRDefault="00592674" w:rsidP="00DE5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90"/>
    <w:rsid w:val="000050A0"/>
    <w:rsid w:val="00017C92"/>
    <w:rsid w:val="00052064"/>
    <w:rsid w:val="000C2E68"/>
    <w:rsid w:val="000D46D2"/>
    <w:rsid w:val="00110805"/>
    <w:rsid w:val="00151B86"/>
    <w:rsid w:val="001659F7"/>
    <w:rsid w:val="00170C28"/>
    <w:rsid w:val="00171AA5"/>
    <w:rsid w:val="00174A1F"/>
    <w:rsid w:val="00187273"/>
    <w:rsid w:val="00190A4A"/>
    <w:rsid w:val="001A1E8C"/>
    <w:rsid w:val="001A7F4C"/>
    <w:rsid w:val="001B5CFC"/>
    <w:rsid w:val="002274E9"/>
    <w:rsid w:val="0024640B"/>
    <w:rsid w:val="00277E1B"/>
    <w:rsid w:val="00291070"/>
    <w:rsid w:val="0029273B"/>
    <w:rsid w:val="002A507C"/>
    <w:rsid w:val="002F0D23"/>
    <w:rsid w:val="002F3D5E"/>
    <w:rsid w:val="00300A09"/>
    <w:rsid w:val="00323882"/>
    <w:rsid w:val="003338E8"/>
    <w:rsid w:val="003527B1"/>
    <w:rsid w:val="0037191E"/>
    <w:rsid w:val="003813AB"/>
    <w:rsid w:val="0039479C"/>
    <w:rsid w:val="0039578D"/>
    <w:rsid w:val="003E1E74"/>
    <w:rsid w:val="00427D66"/>
    <w:rsid w:val="00431A27"/>
    <w:rsid w:val="004552EB"/>
    <w:rsid w:val="0046468A"/>
    <w:rsid w:val="00471217"/>
    <w:rsid w:val="0047169D"/>
    <w:rsid w:val="00477D48"/>
    <w:rsid w:val="0048258F"/>
    <w:rsid w:val="004851B0"/>
    <w:rsid w:val="004869B5"/>
    <w:rsid w:val="004A74E6"/>
    <w:rsid w:val="004C3A85"/>
    <w:rsid w:val="005471B2"/>
    <w:rsid w:val="00552FB8"/>
    <w:rsid w:val="00572DAD"/>
    <w:rsid w:val="005860EA"/>
    <w:rsid w:val="00586E17"/>
    <w:rsid w:val="00592674"/>
    <w:rsid w:val="005A6B09"/>
    <w:rsid w:val="005B4B07"/>
    <w:rsid w:val="005B671D"/>
    <w:rsid w:val="00620CBF"/>
    <w:rsid w:val="00626693"/>
    <w:rsid w:val="0066054B"/>
    <w:rsid w:val="006610F9"/>
    <w:rsid w:val="006619D8"/>
    <w:rsid w:val="00670E88"/>
    <w:rsid w:val="007226FC"/>
    <w:rsid w:val="00732579"/>
    <w:rsid w:val="0077213C"/>
    <w:rsid w:val="007E7F0A"/>
    <w:rsid w:val="007F7A47"/>
    <w:rsid w:val="008005B2"/>
    <w:rsid w:val="00806EC2"/>
    <w:rsid w:val="00820863"/>
    <w:rsid w:val="00865BBA"/>
    <w:rsid w:val="00895481"/>
    <w:rsid w:val="008B1CE1"/>
    <w:rsid w:val="008F2446"/>
    <w:rsid w:val="0090052C"/>
    <w:rsid w:val="00917530"/>
    <w:rsid w:val="009610D2"/>
    <w:rsid w:val="00993CBF"/>
    <w:rsid w:val="009B291A"/>
    <w:rsid w:val="00A146CD"/>
    <w:rsid w:val="00A21F0D"/>
    <w:rsid w:val="00A24639"/>
    <w:rsid w:val="00A42F12"/>
    <w:rsid w:val="00A643E2"/>
    <w:rsid w:val="00A64E04"/>
    <w:rsid w:val="00A757E5"/>
    <w:rsid w:val="00AC0840"/>
    <w:rsid w:val="00AC1B9C"/>
    <w:rsid w:val="00AD488F"/>
    <w:rsid w:val="00B00940"/>
    <w:rsid w:val="00B14AC5"/>
    <w:rsid w:val="00B15253"/>
    <w:rsid w:val="00B157DB"/>
    <w:rsid w:val="00B261D8"/>
    <w:rsid w:val="00B26617"/>
    <w:rsid w:val="00B266FA"/>
    <w:rsid w:val="00B325C7"/>
    <w:rsid w:val="00B458FF"/>
    <w:rsid w:val="00B65E52"/>
    <w:rsid w:val="00B743C0"/>
    <w:rsid w:val="00B74989"/>
    <w:rsid w:val="00B749AA"/>
    <w:rsid w:val="00B82C9D"/>
    <w:rsid w:val="00B93AAA"/>
    <w:rsid w:val="00BC5689"/>
    <w:rsid w:val="00C07A83"/>
    <w:rsid w:val="00C44411"/>
    <w:rsid w:val="00C60B77"/>
    <w:rsid w:val="00C6247F"/>
    <w:rsid w:val="00C719F9"/>
    <w:rsid w:val="00C7314A"/>
    <w:rsid w:val="00C752F5"/>
    <w:rsid w:val="00C83645"/>
    <w:rsid w:val="00C869B7"/>
    <w:rsid w:val="00C86E91"/>
    <w:rsid w:val="00C9120E"/>
    <w:rsid w:val="00CB40AA"/>
    <w:rsid w:val="00CB4835"/>
    <w:rsid w:val="00CE68DD"/>
    <w:rsid w:val="00D117AA"/>
    <w:rsid w:val="00D44489"/>
    <w:rsid w:val="00D47790"/>
    <w:rsid w:val="00DB3250"/>
    <w:rsid w:val="00DE5753"/>
    <w:rsid w:val="00DF2F4F"/>
    <w:rsid w:val="00E01D08"/>
    <w:rsid w:val="00E23B1A"/>
    <w:rsid w:val="00E40C11"/>
    <w:rsid w:val="00E42D39"/>
    <w:rsid w:val="00E67482"/>
    <w:rsid w:val="00E8737D"/>
    <w:rsid w:val="00E97C31"/>
    <w:rsid w:val="00EA2BC9"/>
    <w:rsid w:val="00EA57CB"/>
    <w:rsid w:val="00EB404C"/>
    <w:rsid w:val="00EE2F85"/>
    <w:rsid w:val="00EE3DF9"/>
    <w:rsid w:val="00F64AC7"/>
    <w:rsid w:val="00F7046F"/>
    <w:rsid w:val="00FA42C9"/>
    <w:rsid w:val="00FD18F6"/>
    <w:rsid w:val="00FD3190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rsid w:val="00DE57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7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753"/>
    <w:rPr>
      <w:sz w:val="18"/>
      <w:szCs w:val="18"/>
    </w:rPr>
  </w:style>
  <w:style w:type="paragraph" w:styleId="a5">
    <w:name w:val="Normal (Web)"/>
    <w:basedOn w:val="a"/>
    <w:qFormat/>
    <w:rsid w:val="00DE5753"/>
    <w:rPr>
      <w:sz w:val="24"/>
    </w:rPr>
  </w:style>
  <w:style w:type="table" w:styleId="a6">
    <w:name w:val="Table Grid"/>
    <w:basedOn w:val="a1"/>
    <w:qFormat/>
    <w:rsid w:val="00DE5753"/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qFormat/>
    <w:rsid w:val="00DE5753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rsid w:val="00DE57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7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753"/>
    <w:rPr>
      <w:sz w:val="18"/>
      <w:szCs w:val="18"/>
    </w:rPr>
  </w:style>
  <w:style w:type="paragraph" w:styleId="a5">
    <w:name w:val="Normal (Web)"/>
    <w:basedOn w:val="a"/>
    <w:qFormat/>
    <w:rsid w:val="00DE5753"/>
    <w:rPr>
      <w:sz w:val="24"/>
    </w:rPr>
  </w:style>
  <w:style w:type="table" w:styleId="a6">
    <w:name w:val="Table Grid"/>
    <w:basedOn w:val="a1"/>
    <w:qFormat/>
    <w:rsid w:val="00DE5753"/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qFormat/>
    <w:rsid w:val="00DE5753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</dc:creator>
  <cp:keywords/>
  <dc:description/>
  <cp:lastModifiedBy>曾</cp:lastModifiedBy>
  <cp:revision>3</cp:revision>
  <dcterms:created xsi:type="dcterms:W3CDTF">2020-12-18T08:37:00Z</dcterms:created>
  <dcterms:modified xsi:type="dcterms:W3CDTF">2020-12-18T08:38:00Z</dcterms:modified>
</cp:coreProperties>
</file>