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hd w:val="clear" w:color="auto" w:fill="FFFFFF"/>
        <w:kinsoku/>
        <w:wordWrap/>
        <w:overflowPunct/>
        <w:topLinePunct w:val="0"/>
        <w:autoSpaceDE/>
        <w:autoSpaceDN/>
        <w:bidi w:val="0"/>
        <w:adjustRightInd w:val="0"/>
        <w:snapToGrid w:val="0"/>
        <w:spacing w:line="660" w:lineRule="exact"/>
        <w:jc w:val="center"/>
        <w:textAlignment w:val="auto"/>
        <w:rPr>
          <w:rFonts w:hint="eastAsia" w:ascii="方正小标宋_GBK" w:hAnsi="方正小标宋_GBK" w:eastAsia="方正小标宋_GBK" w:cs="方正小标宋_GBK"/>
          <w:sz w:val="32"/>
          <w:szCs w:val="32"/>
          <w:lang w:val="en-US" w:eastAsia="zh-CN"/>
        </w:rPr>
      </w:pPr>
      <w:r>
        <w:rPr>
          <w:rFonts w:hint="eastAsia" w:ascii="方正小标宋_GBK" w:hAnsi="方正小标宋_GBK" w:eastAsia="方正小标宋_GBK" w:cs="方正小标宋_GBK"/>
          <w:sz w:val="32"/>
          <w:szCs w:val="32"/>
          <w:lang w:val="en-US" w:eastAsia="zh-CN"/>
        </w:rPr>
        <w:t>操作流程图</w:t>
      </w:r>
    </w:p>
    <w:p>
      <w:pPr>
        <w:keepNext w:val="0"/>
        <w:keepLines w:val="0"/>
        <w:pageBreakBefore w:val="0"/>
        <w:widowControl/>
        <w:shd w:val="clear" w:color="auto" w:fill="FFFFFF"/>
        <w:kinsoku/>
        <w:wordWrap/>
        <w:overflowPunct/>
        <w:topLinePunct w:val="0"/>
        <w:autoSpaceDE/>
        <w:autoSpaceDN/>
        <w:bidi w:val="0"/>
        <w:adjustRightInd w:val="0"/>
        <w:snapToGrid w:val="0"/>
        <w:spacing w:line="660" w:lineRule="exact"/>
        <w:jc w:val="center"/>
        <w:textAlignment w:val="auto"/>
        <w:rPr>
          <w:rFonts w:hint="eastAsia" w:ascii="方正小标宋_GBK" w:hAnsi="方正小标宋_GBK" w:eastAsia="方正小标宋_GBK" w:cs="方正小标宋_GBK"/>
          <w:sz w:val="32"/>
          <w:szCs w:val="32"/>
          <w:lang w:val="en-US" w:eastAsia="zh-CN"/>
        </w:rPr>
      </w:pPr>
    </w:p>
    <w:p>
      <w:pPr>
        <w:widowControl/>
        <w:shd w:val="clear" w:color="auto" w:fill="FFFFFF"/>
        <w:rPr>
          <w:rFonts w:ascii="Microsoft YaHei UI" w:hAnsi="Microsoft YaHei UI" w:eastAsia="Microsoft YaHei UI" w:cs="宋体"/>
          <w:color w:val="333333"/>
          <w:spacing w:val="8"/>
          <w:kern w:val="0"/>
          <w:sz w:val="26"/>
          <w:szCs w:val="26"/>
        </w:rPr>
      </w:pPr>
      <w:r>
        <w:rPr>
          <w:rFonts w:hint="eastAsia" w:ascii="Microsoft YaHei UI" w:hAnsi="Microsoft YaHei UI" w:eastAsia="Microsoft YaHei UI" w:cs="宋体"/>
          <w:color w:val="333333"/>
          <w:spacing w:val="8"/>
          <w:kern w:val="0"/>
          <w:sz w:val="26"/>
          <w:szCs w:val="26"/>
        </w:rPr>
        <w:t>01</w:t>
      </w:r>
      <w:r>
        <w:rPr>
          <w:rFonts w:hint="eastAsia" w:ascii="Microsoft YaHei UI" w:hAnsi="Microsoft YaHei UI" w:eastAsia="Microsoft YaHei UI" w:cs="宋体"/>
          <w:b/>
          <w:bCs/>
          <w:color w:val="191919"/>
          <w:spacing w:val="8"/>
          <w:kern w:val="0"/>
          <w:sz w:val="23"/>
          <w:szCs w:val="23"/>
        </w:rPr>
        <w:t> 登入全国征兵网：</w:t>
      </w:r>
    </w:p>
    <w:p>
      <w:pPr>
        <w:widowControl/>
        <w:shd w:val="clear" w:color="auto" w:fill="FFFFFF"/>
        <w:rPr>
          <w:rFonts w:ascii="Microsoft YaHei UI" w:hAnsi="Microsoft YaHei UI" w:eastAsia="Microsoft YaHei UI" w:cs="宋体"/>
          <w:color w:val="333333"/>
          <w:spacing w:val="8"/>
          <w:kern w:val="0"/>
          <w:sz w:val="26"/>
          <w:szCs w:val="26"/>
        </w:rPr>
      </w:pPr>
      <w:r>
        <w:rPr>
          <w:rFonts w:hint="eastAsia" w:ascii="Microsoft YaHei UI" w:hAnsi="Microsoft YaHei UI" w:eastAsia="Microsoft YaHei UI" w:cs="宋体"/>
          <w:color w:val="333333"/>
          <w:spacing w:val="8"/>
          <w:kern w:val="0"/>
          <w:sz w:val="23"/>
          <w:szCs w:val="23"/>
        </w:rPr>
        <w:drawing>
          <wp:inline distT="0" distB="0" distL="0" distR="0">
            <wp:extent cx="5262880" cy="3274695"/>
            <wp:effectExtent l="0" t="0" r="0" b="1905"/>
            <wp:docPr id="13" name="图片 13" descr="C:\Users\hp2013\Desktop\4ACT8PE9@AJ5KV{@8VTW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hp2013\Desktop\4ACT8PE9@AJ5KV{@8VTWM}T.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62880" cy="3274695"/>
                    </a:xfrm>
                    <a:prstGeom prst="rect">
                      <a:avLst/>
                    </a:prstGeom>
                    <a:noFill/>
                    <a:ln>
                      <a:noFill/>
                    </a:ln>
                  </pic:spPr>
                </pic:pic>
              </a:graphicData>
            </a:graphic>
          </wp:inline>
        </w:drawing>
      </w:r>
      <w:r>
        <w:rPr>
          <w:rFonts w:hint="eastAsia" w:ascii="Microsoft YaHei UI" w:hAnsi="Microsoft YaHei UI" w:eastAsia="Microsoft YaHei UI" w:cs="宋体"/>
          <w:color w:val="333333"/>
          <w:spacing w:val="8"/>
          <w:kern w:val="0"/>
          <w:sz w:val="26"/>
          <w:szCs w:val="26"/>
        </w:rPr>
        <w:br w:type="textWrapping"/>
      </w:r>
    </w:p>
    <w:p>
      <w:pPr>
        <w:widowControl/>
        <w:shd w:val="clear" w:color="auto" w:fill="FFFFFF"/>
        <w:rPr>
          <w:rFonts w:ascii="Microsoft YaHei UI" w:hAnsi="Microsoft YaHei UI" w:eastAsia="Microsoft YaHei UI" w:cs="宋体"/>
          <w:color w:val="333333"/>
          <w:spacing w:val="8"/>
          <w:kern w:val="0"/>
          <w:sz w:val="26"/>
          <w:szCs w:val="26"/>
        </w:rPr>
      </w:pPr>
    </w:p>
    <w:p>
      <w:pPr>
        <w:widowControl/>
        <w:shd w:val="clear" w:color="auto" w:fill="FFFFFF"/>
        <w:rPr>
          <w:rFonts w:ascii="Microsoft YaHei UI" w:hAnsi="Microsoft YaHei UI" w:eastAsia="Microsoft YaHei UI" w:cs="宋体"/>
          <w:color w:val="333333"/>
          <w:spacing w:val="8"/>
          <w:kern w:val="0"/>
          <w:sz w:val="26"/>
          <w:szCs w:val="26"/>
        </w:rPr>
      </w:pPr>
      <w:r>
        <w:rPr>
          <w:rFonts w:hint="eastAsia" w:ascii="Microsoft YaHei UI" w:hAnsi="Microsoft YaHei UI" w:eastAsia="Microsoft YaHei UI" w:cs="宋体"/>
          <w:color w:val="333333"/>
          <w:spacing w:val="8"/>
          <w:kern w:val="0"/>
          <w:sz w:val="26"/>
          <w:szCs w:val="26"/>
        </w:rPr>
        <w:t>02</w:t>
      </w:r>
      <w:r>
        <w:rPr>
          <w:rFonts w:hint="eastAsia" w:ascii="Microsoft YaHei UI" w:hAnsi="Microsoft YaHei UI" w:eastAsia="Microsoft YaHei UI" w:cs="宋体"/>
          <w:b/>
          <w:bCs/>
          <w:color w:val="3E3E3E"/>
          <w:spacing w:val="23"/>
          <w:kern w:val="0"/>
          <w:sz w:val="26"/>
          <w:szCs w:val="26"/>
          <w:shd w:val="clear" w:color="auto" w:fill="FFFFFF"/>
        </w:rPr>
        <w:t>进入登录账号</w:t>
      </w:r>
      <w:r>
        <w:rPr>
          <w:rFonts w:hint="eastAsia" w:ascii="Microsoft YaHei UI" w:hAnsi="Microsoft YaHei UI" w:eastAsia="Microsoft YaHei UI" w:cs="宋体"/>
          <w:b/>
          <w:bCs/>
          <w:color w:val="191919"/>
          <w:spacing w:val="8"/>
          <w:kern w:val="0"/>
          <w:sz w:val="26"/>
          <w:szCs w:val="26"/>
        </w:rPr>
        <w:t>：</w:t>
      </w:r>
    </w:p>
    <w:p>
      <w:pPr>
        <w:widowControl/>
        <w:shd w:val="clear" w:color="auto" w:fill="FFFFFF"/>
        <w:rPr>
          <w:rFonts w:ascii="Microsoft YaHei UI" w:hAnsi="Microsoft YaHei UI" w:eastAsia="Microsoft YaHei UI" w:cs="宋体"/>
          <w:color w:val="333333"/>
          <w:spacing w:val="8"/>
          <w:kern w:val="0"/>
          <w:sz w:val="26"/>
          <w:szCs w:val="26"/>
        </w:rPr>
      </w:pPr>
      <w:r>
        <w:rPr>
          <w:rFonts w:hint="eastAsia" w:ascii="Microsoft YaHei UI" w:hAnsi="Microsoft YaHei UI" w:eastAsia="Microsoft YaHei UI" w:cs="宋体"/>
          <w:color w:val="333333"/>
          <w:spacing w:val="8"/>
          <w:kern w:val="0"/>
          <w:sz w:val="26"/>
          <w:szCs w:val="26"/>
        </w:rPr>
        <w:drawing>
          <wp:inline distT="0" distB="0" distL="0" distR="0">
            <wp:extent cx="5273675" cy="2955290"/>
            <wp:effectExtent l="0" t="0" r="3175" b="0"/>
            <wp:docPr id="19" name="图片 19" descr="C:\Users\hp2013\Desktop\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hp2013\Desktop\64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9635" cy="2959192"/>
                    </a:xfrm>
                    <a:prstGeom prst="rect">
                      <a:avLst/>
                    </a:prstGeom>
                    <a:noFill/>
                    <a:ln>
                      <a:noFill/>
                    </a:ln>
                  </pic:spPr>
                </pic:pic>
              </a:graphicData>
            </a:graphic>
          </wp:inline>
        </w:drawing>
      </w:r>
    </w:p>
    <w:p>
      <w:pPr>
        <w:widowControl/>
        <w:shd w:val="clear" w:color="auto" w:fill="FFFFFF"/>
        <w:rPr>
          <w:rFonts w:hint="eastAsia" w:ascii="Microsoft YaHei UI" w:hAnsi="Microsoft YaHei UI" w:eastAsia="Microsoft YaHei UI" w:cs="宋体"/>
          <w:b/>
          <w:bCs/>
          <w:color w:val="333333"/>
          <w:spacing w:val="8"/>
          <w:kern w:val="0"/>
          <w:sz w:val="26"/>
          <w:szCs w:val="26"/>
        </w:rPr>
      </w:pPr>
      <w:r>
        <w:rPr>
          <w:rFonts w:hint="eastAsia" w:ascii="Microsoft YaHei UI" w:hAnsi="Microsoft YaHei UI" w:eastAsia="Microsoft YaHei UI" w:cs="宋体"/>
          <w:b/>
          <w:bCs/>
          <w:color w:val="333333"/>
          <w:spacing w:val="8"/>
          <w:kern w:val="0"/>
          <w:sz w:val="26"/>
          <w:szCs w:val="26"/>
        </w:rPr>
        <w:t>03点击“学费补偿代偿”或”打印表格”：</w:t>
      </w:r>
    </w:p>
    <w:p>
      <w:pPr>
        <w:widowControl/>
        <w:shd w:val="clear" w:color="auto" w:fill="FFFFFF"/>
        <w:jc w:val="center"/>
        <w:rPr>
          <w:rFonts w:hint="eastAsia" w:ascii="Microsoft YaHei UI" w:hAnsi="Microsoft YaHei UI" w:eastAsia="Microsoft YaHei UI" w:cs="宋体"/>
          <w:color w:val="333333"/>
          <w:spacing w:val="8"/>
          <w:kern w:val="0"/>
          <w:sz w:val="26"/>
          <w:szCs w:val="26"/>
        </w:rPr>
      </w:pPr>
      <w:r>
        <w:rPr>
          <w:rFonts w:hint="eastAsia" w:ascii="Microsoft YaHei UI" w:hAnsi="Microsoft YaHei UI" w:eastAsia="Microsoft YaHei UI" w:cs="宋体"/>
          <w:color w:val="333333"/>
          <w:spacing w:val="8"/>
          <w:kern w:val="0"/>
          <w:sz w:val="26"/>
          <w:szCs w:val="26"/>
        </w:rPr>
        <w:drawing>
          <wp:inline distT="0" distB="0" distL="0" distR="0">
            <wp:extent cx="5273040" cy="4994910"/>
            <wp:effectExtent l="0" t="0" r="3810" b="15240"/>
            <wp:docPr id="20" name="图片 20" descr="C:\Users\hp2013\Desktop\640.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hp2013\Desktop\640.webp.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88926" cy="4994910"/>
                    </a:xfrm>
                    <a:prstGeom prst="rect">
                      <a:avLst/>
                    </a:prstGeom>
                    <a:noFill/>
                    <a:ln>
                      <a:noFill/>
                    </a:ln>
                  </pic:spPr>
                </pic:pic>
              </a:graphicData>
            </a:graphic>
          </wp:inline>
        </w:drawing>
      </w:r>
    </w:p>
    <w:p>
      <w:pPr>
        <w:widowControl/>
        <w:shd w:val="clear" w:color="auto" w:fill="FFFFFF"/>
        <w:rPr>
          <w:rFonts w:hint="eastAsia" w:ascii="Microsoft YaHei UI" w:hAnsi="Microsoft YaHei UI" w:eastAsia="Microsoft YaHei UI" w:cs="宋体"/>
          <w:color w:val="333333"/>
          <w:spacing w:val="8"/>
          <w:kern w:val="0"/>
          <w:sz w:val="26"/>
          <w:szCs w:val="26"/>
        </w:rPr>
      </w:pPr>
    </w:p>
    <w:p>
      <w:pPr>
        <w:widowControl/>
        <w:shd w:val="clear" w:color="auto" w:fill="FFFFFF"/>
        <w:rPr>
          <w:rFonts w:hint="eastAsia" w:ascii="Microsoft YaHei UI" w:hAnsi="Microsoft YaHei UI" w:eastAsia="Microsoft YaHei UI" w:cs="宋体"/>
          <w:color w:val="333333"/>
          <w:spacing w:val="8"/>
          <w:kern w:val="0"/>
          <w:sz w:val="26"/>
          <w:szCs w:val="26"/>
        </w:rPr>
      </w:pPr>
    </w:p>
    <w:p>
      <w:pPr>
        <w:widowControl/>
        <w:shd w:val="clear" w:color="auto" w:fill="FFFFFF"/>
        <w:rPr>
          <w:rFonts w:hint="eastAsia" w:ascii="Microsoft YaHei UI" w:hAnsi="Microsoft YaHei UI" w:eastAsia="Microsoft YaHei UI" w:cs="宋体"/>
          <w:color w:val="333333"/>
          <w:spacing w:val="8"/>
          <w:kern w:val="0"/>
          <w:sz w:val="26"/>
          <w:szCs w:val="26"/>
        </w:rPr>
      </w:pPr>
    </w:p>
    <w:p>
      <w:pPr>
        <w:widowControl/>
        <w:shd w:val="clear" w:color="auto" w:fill="FFFFFF"/>
        <w:rPr>
          <w:rFonts w:hint="eastAsia" w:ascii="Microsoft YaHei UI" w:hAnsi="Microsoft YaHei UI" w:eastAsia="Microsoft YaHei UI" w:cs="宋体"/>
          <w:color w:val="333333"/>
          <w:spacing w:val="8"/>
          <w:kern w:val="0"/>
          <w:sz w:val="26"/>
          <w:szCs w:val="26"/>
        </w:rPr>
      </w:pPr>
    </w:p>
    <w:p>
      <w:pPr>
        <w:widowControl/>
        <w:shd w:val="clear" w:color="auto" w:fill="FFFFFF"/>
        <w:rPr>
          <w:rFonts w:hint="eastAsia" w:ascii="Microsoft YaHei UI" w:hAnsi="Microsoft YaHei UI" w:eastAsia="Microsoft YaHei UI" w:cs="宋体"/>
          <w:color w:val="333333"/>
          <w:spacing w:val="8"/>
          <w:kern w:val="0"/>
          <w:sz w:val="26"/>
          <w:szCs w:val="26"/>
        </w:rPr>
      </w:pPr>
    </w:p>
    <w:p>
      <w:pPr>
        <w:widowControl/>
        <w:shd w:val="clear" w:color="auto" w:fill="FFFFFF"/>
        <w:rPr>
          <w:rFonts w:hint="eastAsia" w:ascii="Microsoft YaHei UI" w:hAnsi="Microsoft YaHei UI" w:eastAsia="Microsoft YaHei UI" w:cs="宋体"/>
          <w:color w:val="333333"/>
          <w:spacing w:val="8"/>
          <w:kern w:val="0"/>
          <w:sz w:val="26"/>
          <w:szCs w:val="26"/>
        </w:rPr>
      </w:pPr>
    </w:p>
    <w:p>
      <w:pPr>
        <w:widowControl/>
        <w:shd w:val="clear" w:color="auto" w:fill="FFFFFF"/>
        <w:rPr>
          <w:rFonts w:hint="eastAsia" w:ascii="Microsoft YaHei UI" w:hAnsi="Microsoft YaHei UI" w:eastAsia="Microsoft YaHei UI" w:cs="宋体"/>
          <w:color w:val="333333"/>
          <w:spacing w:val="8"/>
          <w:kern w:val="0"/>
          <w:sz w:val="26"/>
          <w:szCs w:val="26"/>
        </w:rPr>
      </w:pPr>
    </w:p>
    <w:p>
      <w:pPr>
        <w:widowControl/>
        <w:shd w:val="clear" w:color="auto" w:fill="FFFFFF"/>
        <w:rPr>
          <w:rFonts w:hint="eastAsia" w:ascii="Microsoft YaHei UI" w:hAnsi="Microsoft YaHei UI" w:eastAsia="Microsoft YaHei UI" w:cs="宋体"/>
          <w:color w:val="333333"/>
          <w:spacing w:val="8"/>
          <w:kern w:val="0"/>
          <w:sz w:val="26"/>
          <w:szCs w:val="26"/>
        </w:rPr>
      </w:pPr>
    </w:p>
    <w:p>
      <w:pPr>
        <w:widowControl/>
        <w:shd w:val="clear" w:color="auto" w:fill="FFFFFF"/>
        <w:rPr>
          <w:rFonts w:hint="eastAsia" w:ascii="Microsoft YaHei UI" w:hAnsi="Microsoft YaHei UI" w:eastAsia="Microsoft YaHei UI" w:cs="宋体"/>
          <w:b/>
          <w:bCs/>
          <w:color w:val="333333"/>
          <w:spacing w:val="8"/>
          <w:kern w:val="0"/>
          <w:sz w:val="26"/>
          <w:szCs w:val="26"/>
        </w:rPr>
      </w:pPr>
      <w:r>
        <w:rPr>
          <w:rFonts w:hint="eastAsia" w:ascii="Microsoft YaHei UI" w:hAnsi="Microsoft YaHei UI" w:eastAsia="Microsoft YaHei UI" w:cs="宋体"/>
          <w:b/>
          <w:bCs/>
          <w:color w:val="333333"/>
          <w:spacing w:val="8"/>
          <w:kern w:val="0"/>
          <w:sz w:val="26"/>
          <w:szCs w:val="26"/>
        </w:rPr>
        <w:t>04填写相关信息：</w:t>
      </w:r>
    </w:p>
    <w:p>
      <w:pPr>
        <w:widowControl/>
        <w:shd w:val="clear" w:color="auto" w:fill="FFFFFF"/>
        <w:ind w:firstLine="420"/>
        <w:rPr>
          <w:rFonts w:ascii="Microsoft YaHei UI" w:hAnsi="Microsoft YaHei UI" w:eastAsia="Microsoft YaHei UI" w:cs="宋体"/>
          <w:color w:val="3E3E3E"/>
          <w:spacing w:val="23"/>
          <w:kern w:val="0"/>
          <w:szCs w:val="21"/>
        </w:rPr>
      </w:pPr>
      <w:r>
        <w:rPr>
          <w:rFonts w:hint="eastAsia" w:ascii="Microsoft YaHei UI" w:hAnsi="Microsoft YaHei UI" w:eastAsia="Microsoft YaHei UI" w:cs="宋体"/>
          <w:color w:val="FF2941"/>
          <w:spacing w:val="23"/>
          <w:kern w:val="0"/>
          <w:sz w:val="23"/>
          <w:szCs w:val="23"/>
        </w:rPr>
        <w:t>应缴学费总金额：即在校期间应该交的学费</w:t>
      </w:r>
      <w:r>
        <w:rPr>
          <w:rFonts w:hint="eastAsia" w:ascii="Microsoft YaHei UI" w:hAnsi="Microsoft YaHei UI" w:eastAsia="Microsoft YaHei UI" w:cs="宋体"/>
          <w:color w:val="FF2941"/>
          <w:spacing w:val="23"/>
          <w:kern w:val="0"/>
          <w:sz w:val="23"/>
          <w:szCs w:val="23"/>
          <w:lang w:eastAsia="zh-CN"/>
        </w:rPr>
        <w:t>总金额（如三年制学生学费</w:t>
      </w:r>
      <w:r>
        <w:rPr>
          <w:rFonts w:hint="eastAsia" w:ascii="Microsoft YaHei UI" w:hAnsi="Microsoft YaHei UI" w:eastAsia="Microsoft YaHei UI" w:cs="宋体"/>
          <w:color w:val="FF2941"/>
          <w:spacing w:val="23"/>
          <w:kern w:val="0"/>
          <w:sz w:val="23"/>
          <w:szCs w:val="23"/>
          <w:lang w:val="en-US" w:eastAsia="zh-CN"/>
        </w:rPr>
        <w:t>5000，即学费*3；5（3+2）学生，学费*2）</w:t>
      </w:r>
      <w:r>
        <w:rPr>
          <w:rFonts w:hint="eastAsia" w:ascii="Microsoft YaHei UI" w:hAnsi="Microsoft YaHei UI" w:eastAsia="Microsoft YaHei UI" w:cs="宋体"/>
          <w:color w:val="FF2941"/>
          <w:spacing w:val="23"/>
          <w:kern w:val="0"/>
          <w:sz w:val="23"/>
          <w:szCs w:val="23"/>
          <w:lang w:eastAsia="zh-CN"/>
        </w:rPr>
        <w:t>），</w:t>
      </w:r>
      <w:r>
        <w:rPr>
          <w:rFonts w:hint="eastAsia" w:ascii="Microsoft YaHei UI" w:hAnsi="Microsoft YaHei UI" w:eastAsia="Microsoft YaHei UI" w:cs="宋体"/>
          <w:color w:val="FF2941"/>
          <w:spacing w:val="23"/>
          <w:kern w:val="0"/>
          <w:sz w:val="23"/>
          <w:szCs w:val="23"/>
        </w:rPr>
        <w:t>不包括住宿费和</w:t>
      </w:r>
      <w:r>
        <w:rPr>
          <w:rFonts w:hint="eastAsia" w:ascii="Microsoft YaHei UI" w:hAnsi="Microsoft YaHei UI" w:eastAsia="Microsoft YaHei UI" w:cs="宋体"/>
          <w:color w:val="FF2941"/>
          <w:spacing w:val="23"/>
          <w:kern w:val="0"/>
          <w:sz w:val="23"/>
          <w:szCs w:val="23"/>
          <w:lang w:eastAsia="zh-CN"/>
        </w:rPr>
        <w:t>其他费用</w:t>
      </w:r>
      <w:r>
        <w:rPr>
          <w:rFonts w:hint="eastAsia" w:ascii="Microsoft YaHei UI" w:hAnsi="Microsoft YaHei UI" w:eastAsia="Microsoft YaHei UI" w:cs="宋体"/>
          <w:color w:val="FF2941"/>
          <w:spacing w:val="23"/>
          <w:kern w:val="0"/>
          <w:sz w:val="23"/>
          <w:szCs w:val="23"/>
        </w:rPr>
        <w:t>。</w:t>
      </w:r>
    </w:p>
    <w:p>
      <w:pPr>
        <w:widowControl/>
        <w:shd w:val="clear" w:color="auto" w:fill="FFFFFF"/>
        <w:ind w:firstLine="420"/>
        <w:rPr>
          <w:rFonts w:ascii="Microsoft YaHei UI" w:hAnsi="Microsoft YaHei UI" w:eastAsia="Microsoft YaHei UI" w:cs="宋体"/>
          <w:color w:val="3E3E3E"/>
          <w:spacing w:val="23"/>
          <w:kern w:val="0"/>
          <w:szCs w:val="21"/>
        </w:rPr>
      </w:pPr>
      <w:r>
        <w:rPr>
          <w:rFonts w:hint="eastAsia" w:ascii="Microsoft YaHei UI" w:hAnsi="Microsoft YaHei UI" w:eastAsia="Microsoft YaHei UI" w:cs="宋体"/>
          <w:color w:val="FF2941"/>
          <w:spacing w:val="23"/>
          <w:kern w:val="0"/>
          <w:sz w:val="23"/>
          <w:szCs w:val="23"/>
        </w:rPr>
        <w:t>实际缴纳学费总金额：即在校期间你实际交了多少钱学费。</w:t>
      </w:r>
    </w:p>
    <w:p>
      <w:pPr>
        <w:widowControl/>
        <w:shd w:val="clear" w:color="auto" w:fill="FFFFFF"/>
        <w:ind w:firstLine="420"/>
        <w:rPr>
          <w:rFonts w:hint="eastAsia" w:ascii="Microsoft YaHei UI" w:hAnsi="Microsoft YaHei UI" w:eastAsia="Microsoft YaHei UI" w:cs="宋体"/>
          <w:color w:val="3E3E3E"/>
          <w:spacing w:val="23"/>
          <w:kern w:val="0"/>
          <w:szCs w:val="21"/>
          <w:lang w:eastAsia="zh-CN"/>
        </w:rPr>
      </w:pPr>
      <w:r>
        <w:rPr>
          <w:rFonts w:hint="eastAsia" w:ascii="Microsoft YaHei UI" w:hAnsi="Microsoft YaHei UI" w:eastAsia="Microsoft YaHei UI" w:cs="宋体"/>
          <w:color w:val="FF2941"/>
          <w:spacing w:val="23"/>
          <w:kern w:val="0"/>
          <w:sz w:val="23"/>
          <w:szCs w:val="23"/>
        </w:rPr>
        <w:t>学费减免金额：</w:t>
      </w:r>
      <w:r>
        <w:rPr>
          <w:rFonts w:hint="eastAsia" w:ascii="Microsoft YaHei UI" w:hAnsi="Microsoft YaHei UI" w:eastAsia="Microsoft YaHei UI" w:cs="宋体"/>
          <w:color w:val="FF2941"/>
          <w:spacing w:val="23"/>
          <w:kern w:val="0"/>
          <w:sz w:val="23"/>
          <w:szCs w:val="23"/>
          <w:lang w:eastAsia="zh-CN"/>
        </w:rPr>
        <w:t>学费</w:t>
      </w:r>
      <w:r>
        <w:rPr>
          <w:rFonts w:hint="eastAsia" w:ascii="Microsoft YaHei UI" w:hAnsi="Microsoft YaHei UI" w:eastAsia="Microsoft YaHei UI" w:cs="宋体"/>
          <w:color w:val="FF2941"/>
          <w:spacing w:val="23"/>
          <w:kern w:val="0"/>
          <w:sz w:val="23"/>
          <w:szCs w:val="23"/>
        </w:rPr>
        <w:t>×</w:t>
      </w:r>
      <w:r>
        <w:rPr>
          <w:rFonts w:hint="eastAsia" w:ascii="Microsoft YaHei UI" w:hAnsi="Microsoft YaHei UI" w:eastAsia="Microsoft YaHei UI" w:cs="宋体"/>
          <w:color w:val="FF2941"/>
          <w:spacing w:val="23"/>
          <w:kern w:val="0"/>
          <w:sz w:val="23"/>
          <w:szCs w:val="23"/>
          <w:lang w:eastAsia="zh-CN"/>
        </w:rPr>
        <w:t>未</w:t>
      </w:r>
      <w:r>
        <w:rPr>
          <w:rFonts w:hint="eastAsia" w:ascii="Microsoft YaHei UI" w:hAnsi="Microsoft YaHei UI" w:eastAsia="Microsoft YaHei UI" w:cs="宋体"/>
          <w:color w:val="FF2941"/>
          <w:spacing w:val="23"/>
          <w:kern w:val="0"/>
          <w:sz w:val="23"/>
          <w:szCs w:val="23"/>
        </w:rPr>
        <w:t>交</w:t>
      </w:r>
      <w:r>
        <w:rPr>
          <w:rFonts w:hint="eastAsia" w:ascii="Microsoft YaHei UI" w:hAnsi="Microsoft YaHei UI" w:eastAsia="Microsoft YaHei UI" w:cs="宋体"/>
          <w:color w:val="FF2941"/>
          <w:spacing w:val="23"/>
          <w:kern w:val="0"/>
          <w:sz w:val="23"/>
          <w:szCs w:val="23"/>
          <w:lang w:eastAsia="zh-CN"/>
        </w:rPr>
        <w:t>学费</w:t>
      </w:r>
      <w:r>
        <w:rPr>
          <w:rFonts w:hint="eastAsia" w:ascii="Microsoft YaHei UI" w:hAnsi="Microsoft YaHei UI" w:eastAsia="Microsoft YaHei UI" w:cs="宋体"/>
          <w:color w:val="FF2941"/>
          <w:spacing w:val="23"/>
          <w:kern w:val="0"/>
          <w:sz w:val="23"/>
          <w:szCs w:val="23"/>
        </w:rPr>
        <w:t>年份。</w:t>
      </w:r>
      <w:r>
        <w:rPr>
          <w:rFonts w:hint="eastAsia" w:ascii="Microsoft YaHei UI" w:hAnsi="Microsoft YaHei UI" w:eastAsia="Microsoft YaHei UI" w:cs="宋体"/>
          <w:color w:val="FF2941"/>
          <w:spacing w:val="23"/>
          <w:kern w:val="0"/>
          <w:sz w:val="23"/>
          <w:szCs w:val="23"/>
          <w:lang w:eastAsia="zh-CN"/>
        </w:rPr>
        <w:t>（如学费为</w:t>
      </w:r>
      <w:r>
        <w:rPr>
          <w:rFonts w:hint="eastAsia" w:ascii="Microsoft YaHei UI" w:hAnsi="Microsoft YaHei UI" w:eastAsia="Microsoft YaHei UI" w:cs="宋体"/>
          <w:color w:val="FF2941"/>
          <w:spacing w:val="23"/>
          <w:kern w:val="0"/>
          <w:sz w:val="23"/>
          <w:szCs w:val="23"/>
          <w:lang w:val="en-US" w:eastAsia="zh-CN"/>
        </w:rPr>
        <w:t>5000，还有两年学费未交，为5000*2，请根据实际学费填写</w:t>
      </w:r>
      <w:r>
        <w:rPr>
          <w:rFonts w:hint="eastAsia" w:ascii="Microsoft YaHei UI" w:hAnsi="Microsoft YaHei UI" w:eastAsia="Microsoft YaHei UI" w:cs="宋体"/>
          <w:color w:val="FF2941"/>
          <w:spacing w:val="23"/>
          <w:kern w:val="0"/>
          <w:sz w:val="23"/>
          <w:szCs w:val="23"/>
          <w:lang w:eastAsia="zh-CN"/>
        </w:rPr>
        <w:t>）</w:t>
      </w:r>
    </w:p>
    <w:p>
      <w:pPr>
        <w:widowControl/>
        <w:shd w:val="clear" w:color="auto" w:fill="FFFFFF"/>
        <w:ind w:firstLine="420"/>
        <w:rPr>
          <w:rFonts w:ascii="Microsoft YaHei UI" w:hAnsi="Microsoft YaHei UI" w:eastAsia="Microsoft YaHei UI" w:cs="宋体"/>
          <w:color w:val="3E3E3E"/>
          <w:spacing w:val="23"/>
          <w:kern w:val="0"/>
          <w:szCs w:val="21"/>
        </w:rPr>
      </w:pPr>
      <w:r>
        <w:rPr>
          <w:rFonts w:hint="eastAsia" w:ascii="Microsoft YaHei UI" w:hAnsi="Microsoft YaHei UI" w:eastAsia="Microsoft YaHei UI" w:cs="宋体"/>
          <w:color w:val="FF2941"/>
          <w:spacing w:val="23"/>
          <w:kern w:val="0"/>
          <w:sz w:val="23"/>
          <w:szCs w:val="23"/>
        </w:rPr>
        <w:t>补偿代偿类别：选择学费补偿。</w:t>
      </w:r>
    </w:p>
    <w:p>
      <w:pPr>
        <w:widowControl/>
        <w:shd w:val="clear" w:color="auto" w:fill="FFFFFF"/>
        <w:ind w:firstLine="420"/>
        <w:rPr>
          <w:rFonts w:ascii="Microsoft YaHei UI" w:hAnsi="Microsoft YaHei UI" w:eastAsia="Microsoft YaHei UI" w:cs="宋体"/>
          <w:color w:val="3E3E3E"/>
          <w:spacing w:val="23"/>
          <w:kern w:val="0"/>
          <w:szCs w:val="21"/>
        </w:rPr>
      </w:pPr>
      <w:r>
        <w:rPr>
          <w:rFonts w:hint="eastAsia" w:ascii="Microsoft YaHei UI" w:hAnsi="Microsoft YaHei UI" w:eastAsia="Microsoft YaHei UI" w:cs="宋体"/>
          <w:color w:val="FF2941"/>
          <w:spacing w:val="23"/>
          <w:kern w:val="0"/>
          <w:sz w:val="23"/>
          <w:szCs w:val="23"/>
        </w:rPr>
        <w:t>学校资助部门地址：</w:t>
      </w:r>
      <w:r>
        <w:rPr>
          <w:rFonts w:hint="eastAsia" w:ascii="Microsoft YaHei UI" w:hAnsi="Microsoft YaHei UI" w:eastAsia="Microsoft YaHei UI" w:cs="宋体"/>
          <w:color w:val="FF2941"/>
          <w:spacing w:val="23"/>
          <w:kern w:val="0"/>
          <w:sz w:val="23"/>
          <w:szCs w:val="23"/>
          <w:lang w:eastAsia="zh-CN"/>
        </w:rPr>
        <w:t>云南省昆明市官渡区大板桥镇小哨云南农业职业技术学院学生资助管理中心</w:t>
      </w:r>
      <w:r>
        <w:rPr>
          <w:rFonts w:hint="eastAsia" w:ascii="Microsoft YaHei UI" w:hAnsi="Microsoft YaHei UI" w:eastAsia="Microsoft YaHei UI" w:cs="宋体"/>
          <w:color w:val="FF2941"/>
          <w:spacing w:val="23"/>
          <w:kern w:val="0"/>
          <w:sz w:val="23"/>
          <w:szCs w:val="23"/>
        </w:rPr>
        <w:t>。</w:t>
      </w:r>
    </w:p>
    <w:p>
      <w:pPr>
        <w:widowControl/>
        <w:shd w:val="clear" w:color="auto" w:fill="FFFFFF"/>
        <w:ind w:firstLine="420"/>
        <w:rPr>
          <w:rFonts w:ascii="Microsoft YaHei UI" w:hAnsi="Microsoft YaHei UI" w:eastAsia="Microsoft YaHei UI" w:cs="宋体"/>
          <w:color w:val="3E3E3E"/>
          <w:spacing w:val="23"/>
          <w:kern w:val="0"/>
          <w:szCs w:val="21"/>
        </w:rPr>
      </w:pPr>
      <w:r>
        <w:rPr>
          <w:rFonts w:hint="eastAsia" w:ascii="Microsoft YaHei UI" w:hAnsi="Microsoft YaHei UI" w:eastAsia="Microsoft YaHei UI" w:cs="宋体"/>
          <w:color w:val="FF2941"/>
          <w:spacing w:val="23"/>
          <w:kern w:val="0"/>
          <w:sz w:val="23"/>
          <w:szCs w:val="23"/>
        </w:rPr>
        <w:t>学校邮政编码：</w:t>
      </w:r>
      <w:r>
        <w:rPr>
          <w:rFonts w:hint="eastAsia" w:ascii="Microsoft YaHei UI" w:hAnsi="Microsoft YaHei UI" w:eastAsia="Microsoft YaHei UI" w:cs="宋体"/>
          <w:color w:val="FF2941"/>
          <w:spacing w:val="23"/>
          <w:kern w:val="0"/>
          <w:sz w:val="23"/>
          <w:szCs w:val="23"/>
          <w:lang w:val="en-US" w:eastAsia="zh-CN"/>
        </w:rPr>
        <w:t>650212</w:t>
      </w:r>
      <w:r>
        <w:rPr>
          <w:rFonts w:hint="eastAsia" w:ascii="Microsoft YaHei UI" w:hAnsi="Microsoft YaHei UI" w:eastAsia="Microsoft YaHei UI" w:cs="宋体"/>
          <w:color w:val="FF2941"/>
          <w:spacing w:val="23"/>
          <w:kern w:val="0"/>
          <w:sz w:val="23"/>
          <w:szCs w:val="23"/>
        </w:rPr>
        <w:t>.</w:t>
      </w:r>
    </w:p>
    <w:p>
      <w:pPr>
        <w:widowControl/>
        <w:shd w:val="clear" w:color="auto" w:fill="FFFFFF"/>
        <w:jc w:val="center"/>
        <w:rPr>
          <w:rFonts w:ascii="Microsoft YaHei UI" w:hAnsi="Microsoft YaHei UI" w:eastAsia="Microsoft YaHei UI" w:cs="宋体"/>
          <w:color w:val="333333"/>
          <w:spacing w:val="8"/>
          <w:kern w:val="0"/>
          <w:sz w:val="26"/>
          <w:szCs w:val="26"/>
        </w:rPr>
      </w:pPr>
      <w:r>
        <w:rPr>
          <w:rFonts w:hint="eastAsia" w:ascii="Microsoft YaHei UI" w:hAnsi="Microsoft YaHei UI" w:eastAsia="Microsoft YaHei UI" w:cs="宋体"/>
          <w:color w:val="333333"/>
          <w:spacing w:val="8"/>
          <w:kern w:val="0"/>
          <w:sz w:val="26"/>
          <w:szCs w:val="26"/>
        </w:rPr>
        <w:drawing>
          <wp:inline distT="0" distB="0" distL="0" distR="0">
            <wp:extent cx="5273675" cy="4189095"/>
            <wp:effectExtent l="0" t="0" r="3175" b="1905"/>
            <wp:docPr id="21" name="图片 21" descr="C:\Users\hp2013\Desktop\640.web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hp2013\Desktop\640.webp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3675" cy="4189095"/>
                    </a:xfrm>
                    <a:prstGeom prst="rect">
                      <a:avLst/>
                    </a:prstGeom>
                    <a:noFill/>
                    <a:ln>
                      <a:noFill/>
                    </a:ln>
                  </pic:spPr>
                </pic:pic>
              </a:graphicData>
            </a:graphic>
          </wp:inline>
        </w:drawing>
      </w:r>
    </w:p>
    <w:p>
      <w:pPr>
        <w:widowControl/>
        <w:shd w:val="clear" w:color="auto" w:fill="FFFFFF"/>
        <w:ind w:firstLine="480"/>
        <w:jc w:val="left"/>
        <w:rPr>
          <w:rFonts w:ascii="Microsoft YaHei UI" w:hAnsi="Microsoft YaHei UI" w:eastAsia="Microsoft YaHei UI" w:cs="宋体"/>
          <w:color w:val="191919"/>
          <w:spacing w:val="8"/>
          <w:kern w:val="0"/>
          <w:sz w:val="23"/>
          <w:szCs w:val="23"/>
        </w:rPr>
      </w:pPr>
      <w:r>
        <w:rPr>
          <w:rFonts w:ascii="Microsoft YaHei UI" w:hAnsi="Microsoft YaHei UI" w:eastAsia="Microsoft YaHei UI" w:cs="宋体"/>
          <w:color w:val="191919"/>
          <w:spacing w:val="8"/>
          <w:kern w:val="0"/>
          <w:sz w:val="23"/>
          <w:szCs w:val="23"/>
        </w:rPr>
        <mc:AlternateContent>
          <mc:Choice Requires="wps">
            <w:drawing>
              <wp:inline distT="0" distB="0" distL="0" distR="0">
                <wp:extent cx="308610" cy="308610"/>
                <wp:effectExtent l="0" t="0" r="0" b="0"/>
                <wp:docPr id="7" name="矩形 7"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图片" style="height:24.3pt;width:24.3pt;" filled="f" stroked="f" coordsize="21600,21600" o:gfxdata="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OaE1XTAAAAAwEAAA8AAAAA&#10;AAAAAQAgAAAAIgAAAGRycy9kb3ducmV2LnhtbFBLAQIUABQAAAAIAIdO4kChnLWmGQIAAB4EAAAO&#10;AAAAAAAAAAEAIAAAACIBAABkcnMvZTJvRG9jLnhtbFBLBQYAAAAABgAGAFkBAACtBQAAAAA=&#10;">
                <v:fill on="f" focussize="0,0"/>
                <v:stroke on="f"/>
                <v:imagedata o:title=""/>
                <o:lock v:ext="edit" aspectratio="t"/>
                <w10:wrap type="none"/>
                <w10:anchorlock/>
              </v:rect>
            </w:pict>
          </mc:Fallback>
        </mc:AlternateContent>
      </w:r>
      <w:r>
        <w:rPr>
          <w:rFonts w:hint="eastAsia" w:ascii="Microsoft YaHei UI" w:hAnsi="Microsoft YaHei UI" w:eastAsia="Microsoft YaHei UI" w:cs="宋体"/>
          <w:color w:val="191919"/>
          <w:spacing w:val="8"/>
          <w:kern w:val="0"/>
          <w:sz w:val="23"/>
          <w:szCs w:val="23"/>
        </w:rPr>
        <w:t>   </w:t>
      </w:r>
    </w:p>
    <w:p>
      <w:pPr>
        <w:widowControl/>
        <w:shd w:val="clear" w:color="auto" w:fill="FFFFFF"/>
        <w:ind w:firstLine="480"/>
        <w:jc w:val="left"/>
        <w:rPr>
          <w:rFonts w:ascii="Microsoft YaHei UI" w:hAnsi="Microsoft YaHei UI" w:eastAsia="Microsoft YaHei UI" w:cs="宋体"/>
          <w:color w:val="191919"/>
          <w:spacing w:val="8"/>
          <w:kern w:val="0"/>
          <w:sz w:val="23"/>
          <w:szCs w:val="23"/>
        </w:rPr>
      </w:pPr>
    </w:p>
    <w:p>
      <w:pPr>
        <w:widowControl/>
        <w:shd w:val="clear" w:color="auto" w:fill="FFFFFF"/>
        <w:jc w:val="left"/>
        <w:rPr>
          <w:rFonts w:hint="eastAsia" w:ascii="Microsoft YaHei UI" w:hAnsi="Microsoft YaHei UI" w:eastAsia="Microsoft YaHei UI" w:cs="宋体"/>
          <w:color w:val="191919"/>
          <w:spacing w:val="8"/>
          <w:kern w:val="0"/>
          <w:sz w:val="23"/>
          <w:szCs w:val="23"/>
          <w:lang w:val="en-US" w:eastAsia="zh-CN"/>
        </w:rPr>
      </w:pPr>
    </w:p>
    <w:p>
      <w:pPr>
        <w:widowControl/>
        <w:shd w:val="clear" w:color="auto" w:fill="FFFFFF"/>
        <w:jc w:val="left"/>
        <w:rPr>
          <w:rFonts w:hint="eastAsia" w:ascii="Microsoft YaHei UI" w:hAnsi="Microsoft YaHei UI" w:eastAsia="Microsoft YaHei UI" w:cs="宋体"/>
          <w:color w:val="191919"/>
          <w:spacing w:val="8"/>
          <w:kern w:val="0"/>
          <w:sz w:val="23"/>
          <w:szCs w:val="23"/>
          <w:lang w:val="en-US" w:eastAsia="zh-CN"/>
        </w:rPr>
      </w:pPr>
    </w:p>
    <w:p>
      <w:pPr>
        <w:widowControl/>
        <w:shd w:val="clear" w:color="auto" w:fill="FFFFFF"/>
        <w:jc w:val="left"/>
        <w:rPr>
          <w:rFonts w:hint="eastAsia" w:ascii="Microsoft YaHei UI" w:hAnsi="Microsoft YaHei UI" w:eastAsia="Microsoft YaHei UI" w:cs="宋体"/>
          <w:color w:val="191919"/>
          <w:spacing w:val="8"/>
          <w:kern w:val="0"/>
          <w:sz w:val="23"/>
          <w:szCs w:val="23"/>
          <w:lang w:val="en-US" w:eastAsia="zh-CN"/>
        </w:rPr>
      </w:pPr>
    </w:p>
    <w:p>
      <w:pPr>
        <w:widowControl/>
        <w:shd w:val="clear" w:color="auto" w:fill="FFFFFF"/>
        <w:jc w:val="left"/>
        <w:rPr>
          <w:rFonts w:hint="eastAsia" w:ascii="Microsoft YaHei UI" w:hAnsi="Microsoft YaHei UI" w:eastAsia="Microsoft YaHei UI" w:cs="宋体"/>
          <w:color w:val="191919"/>
          <w:spacing w:val="8"/>
          <w:kern w:val="0"/>
          <w:sz w:val="23"/>
          <w:szCs w:val="23"/>
          <w:lang w:val="en-US" w:eastAsia="zh-CN"/>
        </w:rPr>
      </w:pPr>
    </w:p>
    <w:p>
      <w:pPr>
        <w:widowControl/>
        <w:shd w:val="clear" w:color="auto" w:fill="FFFFFF"/>
        <w:jc w:val="left"/>
        <w:rPr>
          <w:rFonts w:hint="eastAsia" w:ascii="Microsoft YaHei UI" w:hAnsi="Microsoft YaHei UI" w:eastAsia="Microsoft YaHei UI" w:cs="宋体"/>
          <w:color w:val="191919"/>
          <w:spacing w:val="8"/>
          <w:kern w:val="0"/>
          <w:sz w:val="23"/>
          <w:szCs w:val="23"/>
          <w:lang w:val="en-US" w:eastAsia="zh-CN"/>
        </w:rPr>
      </w:pPr>
    </w:p>
    <w:p>
      <w:pPr>
        <w:widowControl/>
        <w:shd w:val="clear" w:color="auto" w:fill="FFFFFF"/>
        <w:jc w:val="left"/>
        <w:rPr>
          <w:rFonts w:hint="eastAsia" w:ascii="Microsoft YaHei UI" w:hAnsi="Microsoft YaHei UI" w:eastAsia="Microsoft YaHei UI" w:cs="宋体"/>
          <w:color w:val="191919"/>
          <w:spacing w:val="8"/>
          <w:kern w:val="0"/>
          <w:sz w:val="23"/>
          <w:szCs w:val="23"/>
          <w:lang w:val="en-US" w:eastAsia="zh-CN"/>
        </w:rPr>
      </w:pPr>
    </w:p>
    <w:p>
      <w:pPr>
        <w:widowControl/>
        <w:shd w:val="clear" w:color="auto" w:fill="FFFFFF"/>
        <w:jc w:val="left"/>
        <w:rPr>
          <w:rFonts w:hint="eastAsia" w:ascii="Microsoft YaHei UI" w:hAnsi="Microsoft YaHei UI" w:eastAsia="Microsoft YaHei UI" w:cs="宋体"/>
          <w:color w:val="191919"/>
          <w:spacing w:val="8"/>
          <w:kern w:val="0"/>
          <w:sz w:val="23"/>
          <w:szCs w:val="23"/>
          <w:lang w:val="en-US" w:eastAsia="zh-CN"/>
        </w:rPr>
      </w:pPr>
    </w:p>
    <w:p>
      <w:pPr>
        <w:widowControl/>
        <w:shd w:val="clear" w:color="auto" w:fill="FFFFFF"/>
        <w:jc w:val="left"/>
        <w:rPr>
          <w:rFonts w:hint="eastAsia" w:ascii="Microsoft YaHei UI" w:hAnsi="Microsoft YaHei UI" w:eastAsia="Microsoft YaHei UI" w:cs="宋体"/>
          <w:b/>
          <w:bCs/>
          <w:color w:val="auto"/>
          <w:spacing w:val="8"/>
          <w:kern w:val="0"/>
          <w:sz w:val="23"/>
          <w:szCs w:val="23"/>
          <w:lang w:val="en-US" w:eastAsia="zh-CN"/>
        </w:rPr>
      </w:pPr>
    </w:p>
    <w:p>
      <w:pPr>
        <w:widowControl/>
        <w:shd w:val="clear" w:color="auto" w:fill="FFFFFF"/>
        <w:jc w:val="left"/>
        <w:rPr>
          <w:rFonts w:ascii="Microsoft YaHei UI" w:hAnsi="Microsoft YaHei UI" w:eastAsia="Microsoft YaHei UI" w:cs="宋体"/>
          <w:color w:val="333333"/>
          <w:spacing w:val="8"/>
          <w:kern w:val="0"/>
          <w:sz w:val="26"/>
          <w:szCs w:val="26"/>
        </w:rPr>
      </w:pPr>
      <w:r>
        <w:rPr>
          <w:rFonts w:hint="eastAsia" w:ascii="Microsoft YaHei UI" w:hAnsi="Microsoft YaHei UI" w:eastAsia="Microsoft YaHei UI" w:cs="宋体"/>
          <w:b/>
          <w:bCs/>
          <w:color w:val="auto"/>
          <w:spacing w:val="8"/>
          <w:kern w:val="0"/>
          <w:sz w:val="23"/>
          <w:szCs w:val="23"/>
          <w:lang w:val="en-US" w:eastAsia="zh-CN"/>
        </w:rPr>
        <w:t>05如实</w:t>
      </w:r>
      <w:r>
        <w:rPr>
          <w:rFonts w:hint="eastAsia" w:ascii="Microsoft YaHei UI" w:hAnsi="Microsoft YaHei UI" w:eastAsia="Microsoft YaHei UI" w:cs="宋体"/>
          <w:b/>
          <w:bCs/>
          <w:color w:val="auto"/>
          <w:spacing w:val="8"/>
          <w:kern w:val="0"/>
          <w:sz w:val="23"/>
          <w:szCs w:val="23"/>
        </w:rPr>
        <w:t>填写父母信息</w:t>
      </w:r>
    </w:p>
    <w:p>
      <w:pPr>
        <w:widowControl/>
        <w:shd w:val="clear" w:color="auto" w:fill="FFFFFF"/>
        <w:jc w:val="center"/>
        <w:rPr>
          <w:rFonts w:ascii="Microsoft YaHei UI" w:hAnsi="Microsoft YaHei UI" w:eastAsia="Microsoft YaHei UI" w:cs="宋体"/>
          <w:color w:val="333333"/>
          <w:spacing w:val="8"/>
          <w:kern w:val="0"/>
          <w:sz w:val="26"/>
          <w:szCs w:val="26"/>
        </w:rPr>
      </w:pPr>
      <w:r>
        <w:rPr>
          <w:rFonts w:hint="eastAsia" w:ascii="Microsoft YaHei UI" w:hAnsi="Microsoft YaHei UI" w:eastAsia="Microsoft YaHei UI" w:cs="宋体"/>
          <w:color w:val="191919"/>
          <w:spacing w:val="8"/>
          <w:kern w:val="0"/>
          <w:sz w:val="23"/>
          <w:szCs w:val="23"/>
        </w:rPr>
        <w:drawing>
          <wp:inline distT="0" distB="0" distL="0" distR="0">
            <wp:extent cx="5273675" cy="2073275"/>
            <wp:effectExtent l="0" t="0" r="3175" b="3175"/>
            <wp:docPr id="22" name="图片 22" descr="C:\Users\hp2013\Desktop\640.web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hp2013\Desktop\640.webp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3675" cy="2073275"/>
                    </a:xfrm>
                    <a:prstGeom prst="rect">
                      <a:avLst/>
                    </a:prstGeom>
                    <a:noFill/>
                    <a:ln>
                      <a:noFill/>
                    </a:ln>
                  </pic:spPr>
                </pic:pic>
              </a:graphicData>
            </a:graphic>
          </wp:inline>
        </w:drawing>
      </w:r>
    </w:p>
    <w:p>
      <w:pPr>
        <w:widowControl/>
        <w:shd w:val="clear" w:color="auto" w:fill="FFFFFF"/>
        <w:rPr>
          <w:rFonts w:ascii="Microsoft YaHei UI" w:hAnsi="Microsoft YaHei UI" w:eastAsia="Microsoft YaHei UI" w:cs="宋体"/>
          <w:b/>
          <w:bCs/>
          <w:color w:val="FF2941"/>
          <w:spacing w:val="8"/>
          <w:kern w:val="0"/>
          <w:sz w:val="23"/>
          <w:szCs w:val="23"/>
        </w:rPr>
      </w:pPr>
    </w:p>
    <w:p>
      <w:pPr>
        <w:widowControl/>
        <w:shd w:val="clear" w:color="auto" w:fill="FFFFFF"/>
        <w:rPr>
          <w:rFonts w:ascii="Microsoft YaHei UI" w:hAnsi="Microsoft YaHei UI" w:eastAsia="Microsoft YaHei UI" w:cs="宋体"/>
          <w:b/>
          <w:bCs/>
          <w:color w:val="FF2941"/>
          <w:spacing w:val="8"/>
          <w:kern w:val="0"/>
          <w:sz w:val="23"/>
          <w:szCs w:val="23"/>
        </w:rPr>
      </w:pPr>
    </w:p>
    <w:p>
      <w:pPr>
        <w:widowControl/>
        <w:shd w:val="clear" w:color="auto" w:fill="FFFFFF"/>
        <w:rPr>
          <w:rFonts w:ascii="Microsoft YaHei UI" w:hAnsi="Microsoft YaHei UI" w:eastAsia="Microsoft YaHei UI" w:cs="宋体"/>
          <w:color w:val="333333"/>
          <w:spacing w:val="8"/>
          <w:kern w:val="0"/>
          <w:sz w:val="26"/>
          <w:szCs w:val="26"/>
        </w:rPr>
      </w:pPr>
      <w:r>
        <w:rPr>
          <w:rFonts w:hint="eastAsia" w:ascii="Microsoft YaHei UI" w:hAnsi="Microsoft YaHei UI" w:eastAsia="Microsoft YaHei UI" w:cs="宋体"/>
          <w:b/>
          <w:bCs/>
          <w:color w:val="FF2941"/>
          <w:spacing w:val="8"/>
          <w:kern w:val="0"/>
          <w:sz w:val="23"/>
          <w:szCs w:val="23"/>
        </w:rPr>
        <w:t>填写银行卡信息：</w:t>
      </w:r>
      <w:r>
        <w:rPr>
          <w:rFonts w:hint="eastAsia" w:ascii="Microsoft YaHei UI" w:hAnsi="Microsoft YaHei UI" w:eastAsia="Microsoft YaHei UI" w:cs="宋体"/>
          <w:b/>
          <w:bCs/>
          <w:color w:val="FF2941"/>
          <w:spacing w:val="8"/>
          <w:kern w:val="0"/>
          <w:sz w:val="23"/>
          <w:szCs w:val="23"/>
          <w:lang w:eastAsia="zh-CN"/>
        </w:rPr>
        <w:t>要求必须是本人的中国工商银行卡，请如实填写开户行。</w:t>
      </w:r>
    </w:p>
    <w:p>
      <w:pPr>
        <w:widowControl/>
        <w:shd w:val="clear" w:color="auto" w:fill="FFFFFF"/>
        <w:rPr>
          <w:rFonts w:ascii="Microsoft YaHei UI" w:hAnsi="Microsoft YaHei UI" w:eastAsia="Microsoft YaHei UI" w:cs="宋体"/>
          <w:color w:val="333333"/>
          <w:spacing w:val="8"/>
          <w:kern w:val="0"/>
          <w:sz w:val="26"/>
          <w:szCs w:val="26"/>
        </w:rPr>
      </w:pPr>
      <w:r>
        <w:rPr>
          <w:rFonts w:hint="eastAsia" w:ascii="Microsoft YaHei UI" w:hAnsi="Microsoft YaHei UI" w:eastAsia="Microsoft YaHei UI" w:cs="宋体"/>
          <w:color w:val="333333"/>
          <w:spacing w:val="8"/>
          <w:kern w:val="0"/>
          <w:sz w:val="26"/>
          <w:szCs w:val="26"/>
        </w:rPr>
        <w:drawing>
          <wp:inline distT="0" distB="0" distL="0" distR="0">
            <wp:extent cx="5273675" cy="2211705"/>
            <wp:effectExtent l="0" t="0" r="3175" b="0"/>
            <wp:docPr id="27" name="图片 27" descr="C:\Users\hp2013\Desktop\640.web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hp2013\Desktop\640.webp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3675" cy="2211705"/>
                    </a:xfrm>
                    <a:prstGeom prst="rect">
                      <a:avLst/>
                    </a:prstGeom>
                    <a:noFill/>
                    <a:ln>
                      <a:noFill/>
                    </a:ln>
                  </pic:spPr>
                </pic:pic>
              </a:graphicData>
            </a:graphic>
          </wp:inline>
        </w:drawing>
      </w:r>
      <w:r>
        <w:rPr>
          <w:rFonts w:hint="eastAsia" w:ascii="Microsoft YaHei UI" w:hAnsi="Microsoft YaHei UI" w:eastAsia="Microsoft YaHei UI" w:cs="宋体"/>
          <w:color w:val="333333"/>
          <w:spacing w:val="8"/>
          <w:kern w:val="0"/>
          <w:sz w:val="26"/>
          <w:szCs w:val="26"/>
        </w:rPr>
        <w:br w:type="textWrapping"/>
      </w:r>
    </w:p>
    <w:p>
      <w:pPr>
        <w:widowControl/>
        <w:shd w:val="clear" w:color="auto" w:fill="FFFFFF"/>
        <w:rPr>
          <w:rFonts w:ascii="Microsoft YaHei UI" w:hAnsi="Microsoft YaHei UI" w:eastAsia="Microsoft YaHei UI" w:cs="宋体"/>
          <w:color w:val="333333"/>
          <w:spacing w:val="8"/>
          <w:kern w:val="0"/>
          <w:sz w:val="26"/>
          <w:szCs w:val="26"/>
        </w:rPr>
      </w:pPr>
    </w:p>
    <w:p>
      <w:pPr>
        <w:widowControl/>
        <w:shd w:val="clear" w:color="auto" w:fill="FFFFFF"/>
        <w:rPr>
          <w:rFonts w:ascii="Microsoft YaHei UI" w:hAnsi="Microsoft YaHei UI" w:eastAsia="Microsoft YaHei UI" w:cs="宋体"/>
          <w:color w:val="333333"/>
          <w:spacing w:val="8"/>
          <w:kern w:val="0"/>
          <w:sz w:val="26"/>
          <w:szCs w:val="26"/>
        </w:rPr>
      </w:pPr>
    </w:p>
    <w:p>
      <w:pPr>
        <w:widowControl/>
        <w:shd w:val="clear" w:color="auto" w:fill="FFFFFF"/>
        <w:rPr>
          <w:rFonts w:ascii="Microsoft YaHei UI" w:hAnsi="Microsoft YaHei UI" w:eastAsia="Microsoft YaHei UI" w:cs="宋体"/>
          <w:color w:val="333333"/>
          <w:spacing w:val="8"/>
          <w:kern w:val="0"/>
          <w:sz w:val="26"/>
          <w:szCs w:val="26"/>
        </w:rPr>
      </w:pPr>
    </w:p>
    <w:p>
      <w:pPr>
        <w:widowControl/>
        <w:shd w:val="clear" w:color="auto" w:fill="FFFFFF"/>
        <w:rPr>
          <w:rFonts w:ascii="Microsoft YaHei UI" w:hAnsi="Microsoft YaHei UI" w:eastAsia="Microsoft YaHei UI" w:cs="宋体"/>
          <w:color w:val="333333"/>
          <w:spacing w:val="8"/>
          <w:kern w:val="0"/>
          <w:sz w:val="26"/>
          <w:szCs w:val="26"/>
        </w:rPr>
      </w:pPr>
    </w:p>
    <w:p>
      <w:pPr>
        <w:widowControl/>
        <w:shd w:val="clear" w:color="auto" w:fill="FFFFFF"/>
        <w:rPr>
          <w:rFonts w:ascii="Microsoft YaHei UI" w:hAnsi="Microsoft YaHei UI" w:eastAsia="Microsoft YaHei UI" w:cs="宋体"/>
          <w:color w:val="333333"/>
          <w:spacing w:val="8"/>
          <w:kern w:val="0"/>
          <w:sz w:val="26"/>
          <w:szCs w:val="26"/>
        </w:rPr>
      </w:pPr>
    </w:p>
    <w:p>
      <w:pPr>
        <w:widowControl/>
        <w:shd w:val="clear" w:color="auto" w:fill="FFFFFF"/>
        <w:rPr>
          <w:rFonts w:ascii="Microsoft YaHei UI" w:hAnsi="Microsoft YaHei UI" w:eastAsia="Microsoft YaHei UI" w:cs="宋体"/>
          <w:color w:val="333333"/>
          <w:spacing w:val="8"/>
          <w:kern w:val="0"/>
          <w:sz w:val="26"/>
          <w:szCs w:val="26"/>
        </w:rPr>
      </w:pPr>
    </w:p>
    <w:p>
      <w:pPr>
        <w:widowControl/>
        <w:shd w:val="clear" w:color="auto" w:fill="FFFFFF"/>
        <w:rPr>
          <w:rFonts w:ascii="Microsoft YaHei UI" w:hAnsi="Microsoft YaHei UI" w:eastAsia="Microsoft YaHei UI" w:cs="宋体"/>
          <w:color w:val="333333"/>
          <w:spacing w:val="8"/>
          <w:kern w:val="0"/>
          <w:sz w:val="26"/>
          <w:szCs w:val="26"/>
        </w:rPr>
      </w:pPr>
    </w:p>
    <w:p>
      <w:pPr>
        <w:widowControl/>
        <w:shd w:val="clear" w:color="auto" w:fill="FFFFFF"/>
        <w:rPr>
          <w:rFonts w:ascii="Microsoft YaHei UI" w:hAnsi="Microsoft YaHei UI" w:eastAsia="Microsoft YaHei UI" w:cs="宋体"/>
          <w:color w:val="333333"/>
          <w:spacing w:val="8"/>
          <w:kern w:val="0"/>
          <w:sz w:val="26"/>
          <w:szCs w:val="26"/>
        </w:rPr>
      </w:pPr>
      <w:r>
        <w:rPr>
          <w:rFonts w:hint="eastAsia" w:ascii="Microsoft YaHei UI" w:hAnsi="Microsoft YaHei UI" w:eastAsia="Microsoft YaHei UI" w:cs="宋体"/>
          <w:color w:val="333333"/>
          <w:spacing w:val="8"/>
          <w:kern w:val="0"/>
          <w:sz w:val="26"/>
          <w:szCs w:val="26"/>
        </w:rPr>
        <w:t>0</w:t>
      </w:r>
      <w:r>
        <w:rPr>
          <w:rFonts w:hint="eastAsia" w:ascii="Microsoft YaHei UI" w:hAnsi="Microsoft YaHei UI" w:eastAsia="Microsoft YaHei UI" w:cs="宋体"/>
          <w:color w:val="333333"/>
          <w:spacing w:val="8"/>
          <w:kern w:val="0"/>
          <w:sz w:val="26"/>
          <w:szCs w:val="26"/>
          <w:lang w:val="en-US" w:eastAsia="zh-CN"/>
        </w:rPr>
        <w:t>6</w:t>
      </w:r>
      <w:r>
        <w:rPr>
          <w:rFonts w:hint="eastAsia" w:ascii="Microsoft YaHei UI" w:hAnsi="Microsoft YaHei UI" w:eastAsia="Microsoft YaHei UI" w:cs="宋体"/>
          <w:b/>
          <w:bCs/>
          <w:color w:val="333333"/>
          <w:spacing w:val="8"/>
          <w:kern w:val="0"/>
          <w:sz w:val="23"/>
          <w:szCs w:val="23"/>
        </w:rPr>
        <w:t>完成后下载打印</w:t>
      </w:r>
    </w:p>
    <w:p>
      <w:pPr>
        <w:widowControl/>
        <w:shd w:val="clear" w:color="auto" w:fill="FFFFFF"/>
        <w:jc w:val="center"/>
        <w:rPr>
          <w:rFonts w:ascii="Microsoft YaHei UI" w:hAnsi="Microsoft YaHei UI" w:eastAsia="Microsoft YaHei UI" w:cs="宋体"/>
          <w:color w:val="FF0000"/>
          <w:spacing w:val="8"/>
          <w:kern w:val="0"/>
          <w:sz w:val="26"/>
          <w:szCs w:val="26"/>
        </w:rPr>
      </w:pPr>
      <w:r>
        <w:rPr>
          <w:rFonts w:hint="eastAsia" w:ascii="Microsoft YaHei UI" w:hAnsi="Microsoft YaHei UI" w:eastAsia="Microsoft YaHei UI" w:cs="宋体"/>
          <w:color w:val="FF0000"/>
          <w:spacing w:val="8"/>
          <w:kern w:val="0"/>
          <w:sz w:val="23"/>
          <w:szCs w:val="23"/>
        </w:rPr>
        <w:t>完成报名信息的填写</w:t>
      </w:r>
      <w:r>
        <w:rPr>
          <w:rFonts w:hint="eastAsia" w:ascii="宋体" w:hAnsi="宋体" w:eastAsia="宋体" w:cs="宋体"/>
          <w:color w:val="FF0000"/>
          <w:spacing w:val="8"/>
          <w:kern w:val="0"/>
          <w:sz w:val="23"/>
          <w:szCs w:val="23"/>
        </w:rPr>
        <w:t>——</w:t>
      </w:r>
      <w:r>
        <w:rPr>
          <w:rFonts w:hint="eastAsia" w:ascii="Microsoft YaHei UI" w:hAnsi="Microsoft YaHei UI" w:eastAsia="Microsoft YaHei UI" w:cs="宋体"/>
          <w:color w:val="FF0000"/>
          <w:spacing w:val="8"/>
          <w:kern w:val="0"/>
          <w:sz w:val="23"/>
          <w:szCs w:val="23"/>
        </w:rPr>
        <w:t>点击打印报表</w:t>
      </w:r>
    </w:p>
    <w:p>
      <w:pPr>
        <w:widowControl/>
        <w:shd w:val="clear" w:color="auto" w:fill="FFFFFF"/>
        <w:jc w:val="center"/>
        <w:rPr>
          <w:rFonts w:ascii="Microsoft YaHei UI" w:hAnsi="Microsoft YaHei UI" w:eastAsia="Microsoft YaHei UI" w:cs="宋体"/>
          <w:color w:val="333333"/>
          <w:spacing w:val="8"/>
          <w:kern w:val="0"/>
          <w:sz w:val="26"/>
          <w:szCs w:val="26"/>
        </w:rPr>
      </w:pPr>
      <w:r>
        <w:rPr>
          <w:rFonts w:hint="eastAsia" w:ascii="宋体" w:hAnsi="宋体" w:eastAsia="宋体" w:cs="宋体"/>
          <w:color w:val="FF0000"/>
          <w:spacing w:val="8"/>
          <w:kern w:val="0"/>
          <w:sz w:val="23"/>
          <w:szCs w:val="23"/>
        </w:rPr>
        <w:t>（</w:t>
      </w:r>
      <w:r>
        <w:rPr>
          <w:rFonts w:hint="eastAsia" w:ascii="Microsoft YaHei UI" w:hAnsi="Microsoft YaHei UI" w:eastAsia="Microsoft YaHei UI" w:cs="宋体"/>
          <w:color w:val="FF0000"/>
          <w:spacing w:val="8"/>
          <w:kern w:val="0"/>
          <w:sz w:val="23"/>
          <w:szCs w:val="23"/>
        </w:rPr>
        <w:t>申请学费补偿代偿登记表</w:t>
      </w:r>
      <w:r>
        <w:rPr>
          <w:rFonts w:hint="eastAsia" w:ascii="宋体" w:hAnsi="宋体" w:eastAsia="宋体" w:cs="宋体"/>
          <w:color w:val="FF0000"/>
          <w:spacing w:val="8"/>
          <w:kern w:val="0"/>
          <w:sz w:val="23"/>
          <w:szCs w:val="23"/>
        </w:rPr>
        <w:t>）</w:t>
      </w:r>
      <w:r>
        <w:rPr>
          <w:rFonts w:hint="eastAsia" w:ascii="Microsoft YaHei UI" w:hAnsi="Microsoft YaHei UI" w:eastAsia="Microsoft YaHei UI" w:cs="宋体"/>
          <w:color w:val="FF0000"/>
          <w:spacing w:val="8"/>
          <w:kern w:val="0"/>
          <w:sz w:val="26"/>
          <w:szCs w:val="26"/>
        </w:rPr>
        <w:br w:type="textWrapping"/>
      </w:r>
      <w:r>
        <w:rPr>
          <w:rFonts w:hint="eastAsia" w:ascii="Microsoft YaHei UI" w:hAnsi="Microsoft YaHei UI" w:eastAsia="Microsoft YaHei UI" w:cs="宋体"/>
          <w:color w:val="333333"/>
          <w:spacing w:val="8"/>
          <w:kern w:val="0"/>
          <w:sz w:val="26"/>
          <w:szCs w:val="26"/>
        </w:rPr>
        <w:drawing>
          <wp:inline distT="0" distB="0" distL="0" distR="0">
            <wp:extent cx="5273675" cy="3476625"/>
            <wp:effectExtent l="0" t="0" r="3175" b="9525"/>
            <wp:docPr id="28" name="图片 28" descr="C:\Users\hp2013\Desktop\640.webp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hp2013\Desktop\640.webp (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3675" cy="3476625"/>
                    </a:xfrm>
                    <a:prstGeom prst="rect">
                      <a:avLst/>
                    </a:prstGeom>
                    <a:noFill/>
                    <a:ln>
                      <a:noFill/>
                    </a:ln>
                  </pic:spPr>
                </pic:pic>
              </a:graphicData>
            </a:graphic>
          </wp:inline>
        </w:drawing>
      </w:r>
    </w:p>
    <w:p>
      <w:pPr>
        <w:widowControl/>
        <w:shd w:val="clear" w:color="auto" w:fill="FFFFFF"/>
        <w:rPr>
          <w:rFonts w:ascii="Microsoft YaHei UI" w:hAnsi="Microsoft YaHei UI" w:eastAsia="Microsoft YaHei UI" w:cs="宋体"/>
          <w:color w:val="333333"/>
          <w:spacing w:val="8"/>
          <w:kern w:val="0"/>
          <w:sz w:val="26"/>
          <w:szCs w:val="26"/>
        </w:rPr>
      </w:pPr>
      <w:r>
        <w:rPr>
          <w:rFonts w:hint="eastAsia" w:ascii="Microsoft YaHei UI" w:hAnsi="Microsoft YaHei UI" w:eastAsia="Microsoft YaHei UI" w:cs="宋体"/>
          <w:color w:val="333333"/>
          <w:spacing w:val="8"/>
          <w:kern w:val="0"/>
          <w:sz w:val="26"/>
          <w:szCs w:val="26"/>
        </w:rPr>
        <w:t>06</w:t>
      </w:r>
      <w:r>
        <w:rPr>
          <w:rFonts w:hint="eastAsia" w:ascii="Microsoft YaHei UI" w:hAnsi="Microsoft YaHei UI" w:eastAsia="Microsoft YaHei UI" w:cs="宋体"/>
          <w:b/>
          <w:bCs/>
          <w:color w:val="333333"/>
          <w:spacing w:val="8"/>
          <w:kern w:val="0"/>
          <w:sz w:val="23"/>
          <w:szCs w:val="23"/>
        </w:rPr>
        <w:t>最后打印出申请表，正反面打印两份，然后签字盖章。</w:t>
      </w:r>
    </w:p>
    <w:p>
      <w:pPr>
        <w:widowControl/>
        <w:shd w:val="clear" w:color="auto" w:fill="FFFFFF"/>
        <w:rPr>
          <w:rFonts w:ascii="Microsoft YaHei UI" w:hAnsi="Microsoft YaHei UI" w:eastAsia="Microsoft YaHei UI" w:cs="宋体"/>
          <w:color w:val="333333"/>
          <w:spacing w:val="8"/>
          <w:kern w:val="0"/>
          <w:sz w:val="26"/>
          <w:szCs w:val="26"/>
        </w:rPr>
      </w:pPr>
      <w:r>
        <w:rPr>
          <w:rFonts w:ascii="Microsoft YaHei UI" w:hAnsi="Microsoft YaHei UI" w:eastAsia="Microsoft YaHei UI" w:cs="宋体"/>
          <w:color w:val="333333"/>
          <w:spacing w:val="8"/>
          <w:kern w:val="0"/>
          <w:sz w:val="26"/>
          <w:szCs w:val="26"/>
        </w:rPr>
        <mc:AlternateContent>
          <mc:Choice Requires="wps">
            <w:drawing>
              <wp:inline distT="0" distB="0" distL="0" distR="0">
                <wp:extent cx="308610" cy="308610"/>
                <wp:effectExtent l="0" t="0" r="0" b="0"/>
                <wp:docPr id="3" name="矩形 3"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图片" style="height:24.3pt;width:24.3pt;" filled="f" stroked="f" coordsize="21600,21600" o:gfxdata="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OaE1XTAAAAAwEAAA8AAAAA&#10;AAAAAQAgAAAAIgAAAGRycy9kb3ducmV2LnhtbFBLAQIUABQAAAAIAIdO4kD9UdJtGQIAAB4EAAAO&#10;AAAAAAAAAAEAIAAAACIBAABkcnMvZTJvRG9jLnhtbFBLBQYAAAAABgAGAFkBAACtBQAAAAA=&#10;">
                <v:fill on="f" focussize="0,0"/>
                <v:stroke on="f"/>
                <v:imagedata o:title=""/>
                <o:lock v:ext="edit" aspectratio="t"/>
                <w10:wrap type="none"/>
                <w10:anchorlock/>
              </v:rect>
            </w:pict>
          </mc:Fallback>
        </mc:AlternateContent>
      </w:r>
      <w:r>
        <w:rPr>
          <w:rFonts w:hint="eastAsia" w:ascii="Microsoft YaHei UI" w:hAnsi="Microsoft YaHei UI" w:eastAsia="Microsoft YaHei UI" w:cs="宋体"/>
          <w:color w:val="333333"/>
          <w:spacing w:val="8"/>
          <w:kern w:val="0"/>
          <w:sz w:val="26"/>
          <w:szCs w:val="26"/>
        </w:rPr>
        <w:drawing>
          <wp:inline distT="0" distB="0" distL="0" distR="0">
            <wp:extent cx="5261610" cy="2849245"/>
            <wp:effectExtent l="0" t="0" r="0" b="8255"/>
            <wp:docPr id="29" name="图片 29" descr="C:\Users\hp2013\Desktop\640.webp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hp2013\Desktop\640.webp (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7468" cy="2857845"/>
                    </a:xfrm>
                    <a:prstGeom prst="rect">
                      <a:avLst/>
                    </a:prstGeom>
                    <a:noFill/>
                    <a:ln>
                      <a:noFill/>
                    </a:ln>
                  </pic:spPr>
                </pic:pic>
              </a:graphicData>
            </a:graphic>
          </wp:inline>
        </w:drawing>
      </w:r>
    </w:p>
    <w:p>
      <w:pPr>
        <w:widowControl/>
        <w:shd w:val="clear" w:color="auto" w:fill="FFFFFF"/>
        <w:ind w:firstLine="420"/>
        <w:rPr>
          <w:rFonts w:ascii="Microsoft YaHei UI" w:hAnsi="Microsoft YaHei UI" w:eastAsia="Microsoft YaHei UI" w:cs="宋体"/>
          <w:color w:val="3E3E3E"/>
          <w:spacing w:val="23"/>
          <w:kern w:val="0"/>
          <w:szCs w:val="21"/>
        </w:rPr>
      </w:pPr>
    </w:p>
    <w:p>
      <w:pPr>
        <w:widowControl/>
        <w:shd w:val="clear" w:color="auto" w:fill="FFFFFF"/>
        <w:ind w:firstLine="420"/>
        <w:rPr>
          <w:rFonts w:ascii="Microsoft YaHei UI" w:hAnsi="Microsoft YaHei UI" w:eastAsia="Microsoft YaHei UI" w:cs="宋体"/>
          <w:color w:val="3E3E3E"/>
          <w:spacing w:val="23"/>
          <w:kern w:val="0"/>
          <w:szCs w:val="21"/>
        </w:rPr>
      </w:pPr>
      <w:r>
        <w:rPr>
          <w:rFonts w:hint="eastAsia" w:ascii="Microsoft YaHei UI" w:hAnsi="Microsoft YaHei UI" w:eastAsia="Microsoft YaHei UI" w:cs="宋体"/>
          <w:color w:val="3E3E3E"/>
          <w:spacing w:val="23"/>
          <w:kern w:val="0"/>
          <w:sz w:val="23"/>
          <w:szCs w:val="23"/>
        </w:rPr>
        <w:t>（1）批准入伍地县级人民政府征兵办公室意见：去批准入伍的人民征兵办公室盖章。</w:t>
      </w:r>
    </w:p>
    <w:p>
      <w:pPr>
        <w:widowControl/>
        <w:shd w:val="clear" w:color="auto" w:fill="FFFFFF"/>
        <w:rPr>
          <w:rFonts w:hint="eastAsia" w:ascii="Microsoft YaHei UI" w:hAnsi="Microsoft YaHei UI" w:eastAsia="Microsoft YaHei UI" w:cs="宋体"/>
          <w:color w:val="3E3E3E"/>
          <w:spacing w:val="23"/>
          <w:kern w:val="0"/>
          <w:sz w:val="23"/>
          <w:szCs w:val="23"/>
          <w:shd w:val="clear" w:color="auto" w:fill="FFFFFF"/>
        </w:rPr>
      </w:pPr>
      <w:r>
        <w:rPr>
          <w:rFonts w:hint="eastAsia" w:ascii="Microsoft YaHei UI" w:hAnsi="Microsoft YaHei UI" w:eastAsia="Microsoft YaHei UI" w:cs="宋体"/>
          <w:color w:val="333333"/>
          <w:spacing w:val="8"/>
          <w:kern w:val="0"/>
          <w:sz w:val="26"/>
          <w:szCs w:val="26"/>
          <w:lang w:val="en-US" w:eastAsia="zh-CN"/>
        </w:rPr>
        <w:t>2、</w:t>
      </w:r>
      <w:r>
        <w:rPr>
          <w:rFonts w:hint="eastAsia" w:ascii="Microsoft YaHei UI" w:hAnsi="Microsoft YaHei UI" w:eastAsia="Microsoft YaHei UI" w:cs="宋体"/>
          <w:color w:val="3E3E3E"/>
          <w:spacing w:val="23"/>
          <w:kern w:val="0"/>
          <w:sz w:val="23"/>
          <w:szCs w:val="23"/>
          <w:shd w:val="clear" w:color="auto" w:fill="FFFFFF"/>
        </w:rPr>
        <w:t>将盖好章的</w:t>
      </w:r>
      <w:r>
        <w:rPr>
          <w:rFonts w:hint="eastAsia" w:ascii="Microsoft YaHei UI" w:hAnsi="Microsoft YaHei UI" w:eastAsia="Microsoft YaHei UI" w:cs="宋体"/>
          <w:color w:val="007AAA"/>
          <w:spacing w:val="23"/>
          <w:kern w:val="0"/>
          <w:sz w:val="23"/>
          <w:szCs w:val="23"/>
          <w:shd w:val="clear" w:color="auto" w:fill="FFFFFF"/>
        </w:rPr>
        <w:t>申请表2份+入伍通知书复</w:t>
      </w:r>
      <w:bookmarkStart w:id="0" w:name="_GoBack"/>
      <w:bookmarkEnd w:id="0"/>
      <w:r>
        <w:rPr>
          <w:rFonts w:hint="eastAsia" w:ascii="Microsoft YaHei UI" w:hAnsi="Microsoft YaHei UI" w:eastAsia="Microsoft YaHei UI" w:cs="宋体"/>
          <w:color w:val="007AAA"/>
          <w:spacing w:val="23"/>
          <w:kern w:val="0"/>
          <w:sz w:val="23"/>
          <w:szCs w:val="23"/>
          <w:shd w:val="clear" w:color="auto" w:fill="FFFFFF"/>
        </w:rPr>
        <w:t>印件1份邮寄</w:t>
      </w:r>
      <w:r>
        <w:rPr>
          <w:rFonts w:hint="eastAsia" w:ascii="Microsoft YaHei UI" w:hAnsi="Microsoft YaHei UI" w:eastAsia="Microsoft YaHei UI" w:cs="宋体"/>
          <w:color w:val="007AAA"/>
          <w:spacing w:val="23"/>
          <w:kern w:val="0"/>
          <w:sz w:val="23"/>
          <w:szCs w:val="23"/>
          <w:shd w:val="clear" w:color="auto" w:fill="FFFFFF"/>
          <w:lang w:eastAsia="zh-CN"/>
        </w:rPr>
        <w:t>或</w:t>
      </w:r>
      <w:r>
        <w:rPr>
          <w:rFonts w:hint="eastAsia" w:ascii="Microsoft YaHei UI" w:hAnsi="Microsoft YaHei UI" w:eastAsia="Microsoft YaHei UI" w:cs="宋体"/>
          <w:color w:val="3E3E3E"/>
          <w:spacing w:val="23"/>
          <w:kern w:val="0"/>
          <w:sz w:val="23"/>
          <w:szCs w:val="23"/>
          <w:shd w:val="clear" w:color="auto" w:fill="FFFFFF"/>
        </w:rPr>
        <w:t>交至</w:t>
      </w:r>
      <w:r>
        <w:rPr>
          <w:rFonts w:hint="eastAsia" w:ascii="Microsoft YaHei UI" w:hAnsi="Microsoft YaHei UI" w:eastAsia="Microsoft YaHei UI" w:cs="宋体"/>
          <w:color w:val="3E3E3E"/>
          <w:spacing w:val="23"/>
          <w:kern w:val="0"/>
          <w:sz w:val="23"/>
          <w:szCs w:val="23"/>
          <w:shd w:val="clear" w:color="auto" w:fill="FFFFFF"/>
          <w:lang w:eastAsia="zh-CN"/>
        </w:rPr>
        <w:t>武装部</w:t>
      </w:r>
      <w:r>
        <w:rPr>
          <w:rFonts w:hint="eastAsia" w:ascii="Microsoft YaHei UI" w:hAnsi="Microsoft YaHei UI" w:eastAsia="Microsoft YaHei UI" w:cs="宋体"/>
          <w:color w:val="3E3E3E"/>
          <w:spacing w:val="23"/>
          <w:kern w:val="0"/>
          <w:sz w:val="23"/>
          <w:szCs w:val="23"/>
          <w:shd w:val="clear" w:color="auto" w:fill="FFFFFF"/>
        </w:rPr>
        <w:t>。（联系人：贾云婷</w:t>
      </w:r>
    </w:p>
    <w:p>
      <w:pPr>
        <w:widowControl/>
        <w:shd w:val="clear" w:color="auto" w:fill="FFFFFF"/>
        <w:rPr>
          <w:rFonts w:hint="eastAsia" w:ascii="Microsoft YaHei UI" w:hAnsi="Microsoft YaHei UI" w:eastAsia="Microsoft YaHei UI" w:cs="宋体"/>
          <w:color w:val="3E3E3E"/>
          <w:spacing w:val="23"/>
          <w:kern w:val="0"/>
          <w:sz w:val="23"/>
          <w:szCs w:val="23"/>
          <w:shd w:val="clear" w:color="auto" w:fill="FFFFFF"/>
        </w:rPr>
      </w:pPr>
      <w:r>
        <w:rPr>
          <w:rFonts w:hint="eastAsia" w:ascii="Microsoft YaHei UI" w:hAnsi="Microsoft YaHei UI" w:eastAsia="Microsoft YaHei UI" w:cs="宋体"/>
          <w:color w:val="3E3E3E"/>
          <w:spacing w:val="23"/>
          <w:kern w:val="0"/>
          <w:sz w:val="23"/>
          <w:szCs w:val="23"/>
          <w:shd w:val="clear" w:color="auto" w:fill="FFFFFF"/>
        </w:rPr>
        <w:t>联系电话：0871-68875927</w:t>
      </w:r>
    </w:p>
    <w:p>
      <w:pPr>
        <w:widowControl/>
        <w:shd w:val="clear" w:color="auto" w:fill="FFFFFF"/>
        <w:rPr>
          <w:rFonts w:ascii="Microsoft YaHei UI" w:hAnsi="Microsoft YaHei UI" w:eastAsia="Microsoft YaHei UI" w:cs="宋体"/>
          <w:color w:val="333333"/>
          <w:spacing w:val="8"/>
          <w:kern w:val="0"/>
          <w:sz w:val="26"/>
          <w:szCs w:val="26"/>
        </w:rPr>
      </w:pPr>
      <w:r>
        <w:rPr>
          <w:rFonts w:hint="eastAsia" w:ascii="Microsoft YaHei UI" w:hAnsi="Microsoft YaHei UI" w:eastAsia="Microsoft YaHei UI" w:cs="宋体"/>
          <w:color w:val="3E3E3E"/>
          <w:spacing w:val="23"/>
          <w:kern w:val="0"/>
          <w:sz w:val="23"/>
          <w:szCs w:val="23"/>
          <w:shd w:val="clear" w:color="auto" w:fill="FFFFFF"/>
        </w:rPr>
        <w:t>地址：云南省昆明市官渡区大板桥镇小哨云南农业职业技术学院学生服务中心208；</w:t>
      </w:r>
      <w:r>
        <w:rPr>
          <w:rFonts w:hint="eastAsia" w:ascii="Microsoft YaHei UI" w:hAnsi="Microsoft YaHei UI" w:eastAsia="Microsoft YaHei UI" w:cs="宋体"/>
          <w:color w:val="FF2941"/>
          <w:spacing w:val="23"/>
          <w:kern w:val="0"/>
          <w:sz w:val="23"/>
          <w:szCs w:val="23"/>
          <w:shd w:val="clear" w:color="auto" w:fill="FFFFFF"/>
        </w:rPr>
        <w:t>请使用顺丰快递，</w:t>
      </w:r>
      <w:r>
        <w:rPr>
          <w:rFonts w:hint="eastAsia" w:ascii="Microsoft YaHei UI" w:hAnsi="Microsoft YaHei UI" w:eastAsia="Microsoft YaHei UI" w:cs="宋体"/>
          <w:color w:val="FF2941"/>
          <w:spacing w:val="8"/>
          <w:kern w:val="0"/>
          <w:sz w:val="23"/>
          <w:szCs w:val="23"/>
        </w:rPr>
        <w:t>截止时间：10月</w:t>
      </w:r>
      <w:r>
        <w:rPr>
          <w:rFonts w:hint="eastAsia" w:ascii="Microsoft YaHei UI" w:hAnsi="Microsoft YaHei UI" w:eastAsia="Microsoft YaHei UI" w:cs="宋体"/>
          <w:color w:val="FF2941"/>
          <w:spacing w:val="8"/>
          <w:kern w:val="0"/>
          <w:sz w:val="23"/>
          <w:szCs w:val="23"/>
          <w:lang w:val="en-US" w:eastAsia="zh-CN"/>
        </w:rPr>
        <w:t>10</w:t>
      </w:r>
      <w:r>
        <w:rPr>
          <w:rFonts w:hint="eastAsia" w:ascii="Microsoft YaHei UI" w:hAnsi="Microsoft YaHei UI" w:eastAsia="Microsoft YaHei UI" w:cs="宋体"/>
          <w:color w:val="FF2941"/>
          <w:spacing w:val="8"/>
          <w:kern w:val="0"/>
          <w:sz w:val="23"/>
          <w:szCs w:val="23"/>
        </w:rPr>
        <w:t>日</w:t>
      </w:r>
      <w:r>
        <w:rPr>
          <w:rFonts w:hint="eastAsia" w:ascii="Microsoft YaHei UI" w:hAnsi="Microsoft YaHei UI" w:eastAsia="Microsoft YaHei UI" w:cs="宋体"/>
          <w:color w:val="FF2941"/>
          <w:spacing w:val="23"/>
          <w:kern w:val="0"/>
          <w:sz w:val="23"/>
          <w:szCs w:val="23"/>
          <w:shd w:val="clear" w:color="auto" w:fill="FFFFFF"/>
        </w:rPr>
        <w:t>）</w:t>
      </w:r>
    </w:p>
    <w:p>
      <w:pPr>
        <w:widowControl/>
        <w:numPr>
          <w:ilvl w:val="0"/>
          <w:numId w:val="1"/>
        </w:numPr>
        <w:shd w:val="clear" w:color="auto" w:fill="FFFFFF"/>
        <w:rPr>
          <w:rFonts w:hint="eastAsia" w:ascii="Microsoft YaHei UI" w:hAnsi="Microsoft YaHei UI" w:eastAsia="Microsoft YaHei UI" w:cs="宋体"/>
          <w:color w:val="333333"/>
          <w:spacing w:val="8"/>
          <w:kern w:val="0"/>
          <w:sz w:val="23"/>
          <w:szCs w:val="23"/>
        </w:rPr>
      </w:pPr>
      <w:r>
        <w:rPr>
          <w:rFonts w:hint="eastAsia" w:ascii="Microsoft YaHei UI" w:hAnsi="Microsoft YaHei UI" w:eastAsia="Microsoft YaHei UI" w:cs="宋体"/>
          <w:color w:val="333333"/>
          <w:spacing w:val="8"/>
          <w:kern w:val="0"/>
          <w:sz w:val="23"/>
          <w:szCs w:val="23"/>
        </w:rPr>
        <w:t>申请程序完成：学校会根据财政局的拨款，将补偿的学费打到银行卡里（没有在10月</w:t>
      </w:r>
      <w:r>
        <w:rPr>
          <w:rFonts w:hint="eastAsia" w:ascii="Microsoft YaHei UI" w:hAnsi="Microsoft YaHei UI" w:eastAsia="Microsoft YaHei UI" w:cs="宋体"/>
          <w:color w:val="333333"/>
          <w:spacing w:val="8"/>
          <w:kern w:val="0"/>
          <w:sz w:val="23"/>
          <w:szCs w:val="23"/>
          <w:lang w:val="en-US" w:eastAsia="zh-CN"/>
        </w:rPr>
        <w:t>10</w:t>
      </w:r>
      <w:r>
        <w:rPr>
          <w:rFonts w:hint="eastAsia" w:ascii="Microsoft YaHei UI" w:hAnsi="Microsoft YaHei UI" w:eastAsia="Microsoft YaHei UI" w:cs="宋体"/>
          <w:color w:val="333333"/>
          <w:spacing w:val="8"/>
          <w:kern w:val="0"/>
          <w:sz w:val="23"/>
          <w:szCs w:val="23"/>
        </w:rPr>
        <w:t>日邮寄完成，将顺延至下一年申报）。</w:t>
      </w:r>
    </w:p>
    <w:p>
      <w:pPr>
        <w:widowControl/>
        <w:numPr>
          <w:ilvl w:val="0"/>
          <w:numId w:val="1"/>
        </w:numPr>
        <w:shd w:val="clear" w:color="auto" w:fill="FFFFFF"/>
        <w:rPr>
          <w:rFonts w:hint="eastAsia" w:ascii="Microsoft YaHei UI" w:hAnsi="Microsoft YaHei UI" w:eastAsia="Microsoft YaHei UI" w:cs="宋体"/>
          <w:color w:val="333333"/>
          <w:spacing w:val="8"/>
          <w:kern w:val="0"/>
          <w:sz w:val="23"/>
          <w:szCs w:val="23"/>
        </w:rPr>
      </w:pPr>
      <w:r>
        <w:rPr>
          <w:rFonts w:hint="eastAsia" w:ascii="Microsoft YaHei UI" w:hAnsi="Microsoft YaHei UI" w:eastAsia="Microsoft YaHei UI" w:cs="宋体"/>
          <w:color w:val="333333"/>
          <w:spacing w:val="8"/>
          <w:kern w:val="0"/>
          <w:sz w:val="23"/>
          <w:szCs w:val="23"/>
          <w:lang w:eastAsia="zh-CN"/>
        </w:rPr>
        <w:t>下发资助金名单将在云南农业职业技术学院官网</w:t>
      </w:r>
      <w:r>
        <w:rPr>
          <w:rFonts w:hint="eastAsia" w:ascii="Microsoft YaHei UI" w:hAnsi="Microsoft YaHei UI" w:eastAsia="Microsoft YaHei UI" w:cs="宋体"/>
          <w:color w:val="333333"/>
          <w:spacing w:val="8"/>
          <w:kern w:val="0"/>
          <w:sz w:val="23"/>
          <w:szCs w:val="23"/>
          <w:lang w:val="en-US" w:eastAsia="zh-CN"/>
        </w:rPr>
        <w:t>--学生服务--学生工作网--国防育人栏、云南农业职业技术学院2023年服兵役学费代偿群，QQ群号：452637314、农职武装工作群通报。请注意查收。</w:t>
      </w:r>
    </w:p>
    <w:p>
      <w:pPr>
        <w:widowControl/>
        <w:shd w:val="clear" w:color="auto" w:fill="FFFFFF"/>
        <w:rPr>
          <w:rFonts w:ascii="Microsoft YaHei UI" w:hAnsi="Microsoft YaHei UI" w:eastAsia="Microsoft YaHei UI" w:cs="宋体"/>
          <w:color w:val="333333"/>
          <w:spacing w:val="8"/>
          <w:kern w:val="0"/>
          <w:sz w:val="26"/>
          <w:szCs w:val="26"/>
        </w:rPr>
      </w:pPr>
      <w:r>
        <w:rPr>
          <w:rFonts w:hint="eastAsia" w:ascii="Microsoft YaHei UI" w:hAnsi="Microsoft YaHei UI" w:eastAsia="Microsoft YaHei UI" w:cs="宋体"/>
          <w:b/>
          <w:bCs/>
          <w:color w:val="C00000"/>
          <w:spacing w:val="8"/>
          <w:kern w:val="0"/>
          <w:szCs w:val="21"/>
        </w:rPr>
        <w:t>备注：如有疑问，可直接电话咨询</w:t>
      </w:r>
      <w:r>
        <w:rPr>
          <w:rFonts w:hint="eastAsia" w:ascii="Microsoft YaHei UI" w:hAnsi="Microsoft YaHei UI" w:eastAsia="Microsoft YaHei UI" w:cs="宋体"/>
          <w:color w:val="3E3E3E"/>
          <w:spacing w:val="23"/>
          <w:kern w:val="0"/>
          <w:sz w:val="23"/>
          <w:szCs w:val="23"/>
          <w:shd w:val="clear" w:color="auto" w:fill="FFFFFF"/>
        </w:rPr>
        <w:t>0871-68875927</w:t>
      </w:r>
      <w:r>
        <w:rPr>
          <w:rFonts w:hint="eastAsia" w:ascii="Microsoft YaHei UI" w:hAnsi="Microsoft YaHei UI" w:eastAsia="Microsoft YaHei UI" w:cs="宋体"/>
          <w:color w:val="C00000"/>
          <w:spacing w:val="8"/>
          <w:kern w:val="0"/>
          <w:szCs w:val="21"/>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方正小标宋_GBK">
    <w:panose1 w:val="02000000000000000000"/>
    <w:charset w:val="86"/>
    <w:family w:val="auto"/>
    <w:pitch w:val="default"/>
    <w:sig w:usb0="A00002BF" w:usb1="38CF7CFA" w:usb2="00082016" w:usb3="00000000" w:csb0="00040001" w:csb1="00000000"/>
  </w:font>
  <w:font w:name="Microsoft YaHei UI">
    <w:altName w:val="宋体"/>
    <w:panose1 w:val="020B0503020204020204"/>
    <w:charset w:val="86"/>
    <w:family w:val="swiss"/>
    <w:pitch w:val="default"/>
    <w:sig w:usb0="00000000" w:usb1="00000000" w:usb2="00000016" w:usb3="00000000" w:csb0="0004001F" w:csb1="00000000"/>
  </w:font>
  <w:font w:name="Arial Unicode MS">
    <w:panose1 w:val="020B0604020202020204"/>
    <w:charset w:val="86"/>
    <w:family w:val="auto"/>
    <w:pitch w:val="default"/>
    <w:sig w:usb0="FFFFFFFF" w:usb1="E9FFFFFF" w:usb2="0000003F" w:usb3="00000000" w:csb0="603F01FF" w:csb1="FFFF0000"/>
  </w:font>
  <w:font w:name="方正黑体_GBK">
    <w:panose1 w:val="02000000000000000000"/>
    <w:charset w:val="86"/>
    <w:family w:val="auto"/>
    <w:pitch w:val="default"/>
    <w:sig w:usb0="A00002BF" w:usb1="38CF7CFA" w:usb2="00082016" w:usb3="00000000" w:csb0="00040001" w:csb1="00000000"/>
  </w:font>
  <w:font w:name="方正楷体_GBK">
    <w:panose1 w:val="02000000000000000000"/>
    <w:charset w:val="86"/>
    <w:family w:val="auto"/>
    <w:pitch w:val="default"/>
    <w:sig w:usb0="A00002BF" w:usb1="38CF7CFA" w:usb2="00082016" w:usb3="00000000" w:csb0="00040001" w:csb1="00000000"/>
  </w:font>
  <w:font w:name="方正仿宋_GBK">
    <w:panose1 w:val="02000000000000000000"/>
    <w:charset w:val="86"/>
    <w:family w:val="auto"/>
    <w:pitch w:val="default"/>
    <w:sig w:usb0="A00002BF" w:usb1="38CF7CFA" w:usb2="00082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01B999A"/>
    <w:multiLevelType w:val="singleLevel"/>
    <w:tmpl w:val="301B999A"/>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MxNTExNmE2YTc2OTNkNjJiNDE2MWU1YzE3YzExYWQifQ=="/>
  </w:docVars>
  <w:rsids>
    <w:rsidRoot w:val="00975189"/>
    <w:rsid w:val="00130AFF"/>
    <w:rsid w:val="003F0650"/>
    <w:rsid w:val="004C3FA9"/>
    <w:rsid w:val="007F1D8B"/>
    <w:rsid w:val="00906B1A"/>
    <w:rsid w:val="00975189"/>
    <w:rsid w:val="00C96942"/>
    <w:rsid w:val="00E91AF3"/>
    <w:rsid w:val="01A3570C"/>
    <w:rsid w:val="04AB3BCF"/>
    <w:rsid w:val="1F4A19F9"/>
    <w:rsid w:val="234E0C74"/>
    <w:rsid w:val="23573096"/>
    <w:rsid w:val="2E984625"/>
    <w:rsid w:val="32F51551"/>
    <w:rsid w:val="496D4E83"/>
    <w:rsid w:val="511D4F82"/>
    <w:rsid w:val="569C682C"/>
    <w:rsid w:val="5737262D"/>
    <w:rsid w:val="63D505AB"/>
    <w:rsid w:val="751E1BEC"/>
    <w:rsid w:val="75660855"/>
    <w:rsid w:val="78061E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Strong"/>
    <w:basedOn w:val="7"/>
    <w:qFormat/>
    <w:uiPriority w:val="22"/>
    <w:rPr>
      <w:b/>
      <w:bCs/>
    </w:rPr>
  </w:style>
  <w:style w:type="character" w:styleId="9">
    <w:name w:val="Emphasis"/>
    <w:basedOn w:val="7"/>
    <w:qFormat/>
    <w:uiPriority w:val="20"/>
    <w:rPr>
      <w:i/>
      <w:iCs/>
    </w:rPr>
  </w:style>
  <w:style w:type="character" w:styleId="10">
    <w:name w:val="Hyperlink"/>
    <w:basedOn w:val="7"/>
    <w:semiHidden/>
    <w:unhideWhenUsed/>
    <w:qFormat/>
    <w:uiPriority w:val="99"/>
    <w:rPr>
      <w:color w:val="0000FF"/>
      <w:u w:val="single"/>
    </w:rPr>
  </w:style>
  <w:style w:type="character" w:customStyle="1" w:styleId="11">
    <w:name w:val="页眉 字符"/>
    <w:basedOn w:val="7"/>
    <w:link w:val="4"/>
    <w:qFormat/>
    <w:uiPriority w:val="99"/>
    <w:rPr>
      <w:sz w:val="18"/>
      <w:szCs w:val="18"/>
    </w:rPr>
  </w:style>
  <w:style w:type="character" w:customStyle="1" w:styleId="12">
    <w:name w:val="页脚 字符"/>
    <w:basedOn w:val="7"/>
    <w:link w:val="3"/>
    <w:qFormat/>
    <w:uiPriority w:val="99"/>
    <w:rPr>
      <w:sz w:val="18"/>
      <w:szCs w:val="18"/>
    </w:rPr>
  </w:style>
  <w:style w:type="character" w:customStyle="1" w:styleId="13">
    <w:name w:val="标题 1 字符"/>
    <w:basedOn w:val="7"/>
    <w:link w:val="2"/>
    <w:qFormat/>
    <w:uiPriority w:val="9"/>
    <w:rPr>
      <w:rFonts w:ascii="宋体" w:hAnsi="宋体" w:eastAsia="宋体" w:cs="宋体"/>
      <w:b/>
      <w:bCs/>
      <w:kern w:val="36"/>
      <w:sz w:val="48"/>
      <w:szCs w:val="48"/>
    </w:rPr>
  </w:style>
  <w:style w:type="character" w:customStyle="1" w:styleId="14">
    <w:name w:val="rich_media_meta"/>
    <w:basedOn w:val="7"/>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Pages>
  <Words>654</Words>
  <Characters>742</Characters>
  <Lines>5</Lines>
  <Paragraphs>1</Paragraphs>
  <TotalTime>1</TotalTime>
  <ScaleCrop>false</ScaleCrop>
  <LinksUpToDate>false</LinksUpToDate>
  <CharactersWithSpaces>747</CharactersWithSpaces>
  <Application>WPS Office_12.1.0.15358_F1E327BC-269C-435d-A152-05C5408002CA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2021-12-06T00:57:00Z</dcterms:created>
  <dc:creator>hp2013</dc:creator>
  <cp:lastModifiedBy>空</cp:lastModifiedBy>
  <dcterms:modified xsi:type="dcterms:W3CDTF">2023-09-08T07:05:04Z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2052-12.1.0.15358</vt:lpwstr>
  </property>
  <property fmtid="{D5CDD505-2E9C-101B-9397-08002B2CF9AE}" pid="3" name="ICV">
    <vt:lpwstr>5D4A333E099F47DFB05E4094AEF71EBF_13</vt:lpwstr>
  </property>
</Properties>
</file>